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EAD" w:rsidRPr="008863E5" w:rsidRDefault="00B54EAD" w:rsidP="00B54EAD">
      <w:pPr>
        <w:pStyle w:val="Style2"/>
        <w:widowControl/>
        <w:spacing w:before="53"/>
        <w:ind w:left="3346"/>
        <w:jc w:val="right"/>
        <w:rPr>
          <w:rStyle w:val="FontStyle28"/>
          <w:rFonts w:ascii="Arial" w:hAnsi="Arial" w:cs="Arial"/>
          <w:sz w:val="20"/>
          <w:szCs w:val="20"/>
        </w:rPr>
      </w:pPr>
      <w:r w:rsidRPr="008863E5">
        <w:rPr>
          <w:rStyle w:val="FontStyle28"/>
          <w:rFonts w:ascii="Arial" w:hAnsi="Arial" w:cs="Arial"/>
          <w:sz w:val="20"/>
          <w:szCs w:val="20"/>
        </w:rPr>
        <w:t xml:space="preserve">Anexa </w:t>
      </w:r>
      <w:r w:rsidR="006006A2" w:rsidRPr="008863E5">
        <w:rPr>
          <w:rStyle w:val="FontStyle28"/>
          <w:rFonts w:ascii="Arial" w:hAnsi="Arial" w:cs="Arial"/>
          <w:sz w:val="20"/>
          <w:szCs w:val="20"/>
        </w:rPr>
        <w:t>3</w:t>
      </w:r>
    </w:p>
    <w:p w:rsidR="00B54EAD" w:rsidRPr="008863E5" w:rsidRDefault="00B54EAD" w:rsidP="00B54EAD">
      <w:pPr>
        <w:pStyle w:val="Style2"/>
        <w:widowControl/>
        <w:spacing w:before="53"/>
        <w:ind w:left="3346"/>
        <w:jc w:val="both"/>
        <w:rPr>
          <w:rStyle w:val="FontStyle28"/>
          <w:rFonts w:ascii="Arial" w:hAnsi="Arial" w:cs="Arial"/>
          <w:sz w:val="20"/>
          <w:szCs w:val="20"/>
        </w:rPr>
      </w:pPr>
    </w:p>
    <w:p w:rsidR="00B54EAD" w:rsidRPr="008863E5" w:rsidRDefault="00B54EAD" w:rsidP="00B54EAD">
      <w:pPr>
        <w:pStyle w:val="Style2"/>
        <w:widowControl/>
        <w:spacing w:before="53"/>
        <w:ind w:left="4066" w:firstLine="254"/>
        <w:jc w:val="both"/>
        <w:rPr>
          <w:rStyle w:val="FontStyle28"/>
          <w:rFonts w:ascii="Arial" w:hAnsi="Arial" w:cs="Arial"/>
          <w:sz w:val="20"/>
          <w:szCs w:val="20"/>
        </w:rPr>
      </w:pPr>
      <w:r w:rsidRPr="008863E5">
        <w:rPr>
          <w:rStyle w:val="FontStyle28"/>
          <w:rFonts w:ascii="Arial" w:hAnsi="Arial" w:cs="Arial"/>
          <w:sz w:val="20"/>
          <w:szCs w:val="20"/>
        </w:rPr>
        <w:t>PLAN DE AFACERI</w:t>
      </w:r>
    </w:p>
    <w:p w:rsidR="00B54EAD" w:rsidRPr="008863E5" w:rsidRDefault="00B54EAD" w:rsidP="00B54EAD">
      <w:pPr>
        <w:pStyle w:val="Style9"/>
        <w:widowControl/>
        <w:spacing w:line="240" w:lineRule="exact"/>
        <w:ind w:left="480"/>
        <w:rPr>
          <w:rFonts w:ascii="Arial" w:hAnsi="Arial" w:cs="Arial"/>
          <w:sz w:val="20"/>
          <w:szCs w:val="20"/>
        </w:rPr>
      </w:pPr>
      <w:bookmarkStart w:id="0" w:name="_GoBack"/>
      <w:bookmarkEnd w:id="0"/>
    </w:p>
    <w:p w:rsidR="00B54EAD" w:rsidRPr="008863E5" w:rsidRDefault="00B54EAD" w:rsidP="00B54EAD">
      <w:pPr>
        <w:pStyle w:val="Style9"/>
        <w:widowControl/>
        <w:spacing w:line="240" w:lineRule="exact"/>
        <w:ind w:left="480"/>
        <w:rPr>
          <w:rFonts w:ascii="Arial" w:hAnsi="Arial" w:cs="Arial"/>
          <w:sz w:val="20"/>
          <w:szCs w:val="20"/>
        </w:rPr>
      </w:pPr>
    </w:p>
    <w:p w:rsidR="00B54EAD" w:rsidRPr="008863E5" w:rsidRDefault="00B54EAD" w:rsidP="00B54EAD">
      <w:pPr>
        <w:pStyle w:val="Style9"/>
        <w:widowControl/>
        <w:numPr>
          <w:ilvl w:val="0"/>
          <w:numId w:val="2"/>
        </w:numPr>
        <w:spacing w:before="62" w:line="230" w:lineRule="exact"/>
        <w:rPr>
          <w:rStyle w:val="FontStyle19"/>
          <w:sz w:val="20"/>
          <w:szCs w:val="20"/>
          <w:u w:val="single"/>
        </w:rPr>
      </w:pPr>
      <w:r w:rsidRPr="008863E5">
        <w:rPr>
          <w:rStyle w:val="FontStyle19"/>
          <w:sz w:val="20"/>
          <w:szCs w:val="20"/>
          <w:u w:val="single"/>
        </w:rPr>
        <w:t>DESCRIEREA SOLICITANTULUI</w:t>
      </w:r>
    </w:p>
    <w:p w:rsidR="00B54EAD" w:rsidRPr="008863E5" w:rsidRDefault="00B54EAD" w:rsidP="00B54EAD">
      <w:pPr>
        <w:pStyle w:val="Style9"/>
        <w:widowControl/>
        <w:spacing w:before="62" w:line="230" w:lineRule="exact"/>
        <w:ind w:left="840"/>
        <w:rPr>
          <w:rStyle w:val="FontStyle19"/>
          <w:sz w:val="20"/>
          <w:szCs w:val="20"/>
          <w:u w:val="single"/>
        </w:rPr>
      </w:pPr>
    </w:p>
    <w:p w:rsidR="00B54EAD" w:rsidRPr="008863E5" w:rsidRDefault="00B54EAD" w:rsidP="00B54EAD">
      <w:pPr>
        <w:jc w:val="both"/>
        <w:rPr>
          <w:rFonts w:ascii="Arial" w:eastAsia="Times New Roman" w:hAnsi="Arial" w:cs="Arial"/>
          <w:i/>
          <w:iCs/>
          <w:noProof/>
          <w:sz w:val="20"/>
          <w:szCs w:val="20"/>
          <w:lang w:eastAsia="sk-SK"/>
        </w:rPr>
      </w:pPr>
      <w:r w:rsidRPr="008863E5">
        <w:rPr>
          <w:rFonts w:ascii="Arial" w:eastAsia="Times New Roman" w:hAnsi="Arial" w:cs="Arial"/>
          <w:i/>
          <w:iCs/>
          <w:noProof/>
          <w:sz w:val="20"/>
          <w:szCs w:val="20"/>
          <w:lang w:eastAsia="sk-SK"/>
        </w:rPr>
        <w:t>Se vor furniza date cu privire la:</w:t>
      </w:r>
    </w:p>
    <w:p w:rsidR="00B54EAD" w:rsidRPr="008863E5" w:rsidRDefault="00B54EAD" w:rsidP="00B54EAD">
      <w:pPr>
        <w:numPr>
          <w:ilvl w:val="0"/>
          <w:numId w:val="3"/>
        </w:numPr>
        <w:jc w:val="both"/>
        <w:rPr>
          <w:rFonts w:ascii="Arial" w:eastAsia="Times New Roman" w:hAnsi="Arial" w:cs="Arial"/>
          <w:iCs/>
          <w:noProof/>
          <w:sz w:val="20"/>
          <w:szCs w:val="20"/>
          <w:lang w:eastAsia="sk-SK"/>
        </w:rPr>
      </w:pPr>
      <w:r w:rsidRPr="008863E5">
        <w:rPr>
          <w:rFonts w:ascii="Arial" w:eastAsia="Times New Roman" w:hAnsi="Arial" w:cs="Arial"/>
          <w:iCs/>
          <w:noProof/>
          <w:sz w:val="20"/>
          <w:szCs w:val="20"/>
          <w:lang w:eastAsia="sk-SK"/>
        </w:rPr>
        <w:t>Denumirea entității</w:t>
      </w:r>
      <w:r w:rsidRPr="008863E5">
        <w:rPr>
          <w:rFonts w:ascii="Arial" w:eastAsia="Times New Roman" w:hAnsi="Arial" w:cs="Arial"/>
          <w:iCs/>
          <w:noProof/>
          <w:sz w:val="20"/>
          <w:szCs w:val="20"/>
          <w:vertAlign w:val="superscript"/>
          <w:lang w:eastAsia="sk-SK"/>
        </w:rPr>
        <w:footnoteReference w:id="1"/>
      </w:r>
      <w:r w:rsidRPr="008863E5">
        <w:rPr>
          <w:rFonts w:ascii="Arial" w:eastAsia="Times New Roman" w:hAnsi="Arial" w:cs="Arial"/>
          <w:iCs/>
          <w:noProof/>
          <w:sz w:val="20"/>
          <w:szCs w:val="20"/>
          <w:lang w:eastAsia="sk-SK"/>
        </w:rPr>
        <w:t>;</w:t>
      </w:r>
    </w:p>
    <w:p w:rsidR="00B54EAD" w:rsidRPr="008863E5" w:rsidRDefault="00B54EAD" w:rsidP="00B54EAD">
      <w:pPr>
        <w:numPr>
          <w:ilvl w:val="0"/>
          <w:numId w:val="4"/>
        </w:numPr>
        <w:jc w:val="both"/>
        <w:rPr>
          <w:rFonts w:ascii="Arial" w:eastAsia="Times New Roman" w:hAnsi="Arial" w:cs="Arial"/>
          <w:iCs/>
          <w:noProof/>
          <w:sz w:val="20"/>
          <w:szCs w:val="20"/>
          <w:lang w:eastAsia="sk-SK"/>
        </w:rPr>
      </w:pPr>
      <w:r w:rsidRPr="008863E5">
        <w:rPr>
          <w:rFonts w:ascii="Arial" w:eastAsia="Times New Roman" w:hAnsi="Arial" w:cs="Arial"/>
          <w:iCs/>
          <w:noProof/>
          <w:sz w:val="20"/>
          <w:szCs w:val="20"/>
          <w:lang w:eastAsia="sk-SK"/>
        </w:rPr>
        <w:t>Scurtă descriere a entității;</w:t>
      </w:r>
    </w:p>
    <w:p w:rsidR="00B54EAD" w:rsidRPr="008863E5" w:rsidRDefault="00B54EAD" w:rsidP="00B54EAD">
      <w:pPr>
        <w:numPr>
          <w:ilvl w:val="0"/>
          <w:numId w:val="3"/>
        </w:numPr>
        <w:jc w:val="both"/>
        <w:rPr>
          <w:rFonts w:ascii="Arial" w:eastAsia="Times New Roman" w:hAnsi="Arial" w:cs="Arial"/>
          <w:iCs/>
          <w:noProof/>
          <w:sz w:val="20"/>
          <w:szCs w:val="20"/>
          <w:lang w:eastAsia="sk-SK"/>
        </w:rPr>
      </w:pPr>
      <w:r w:rsidRPr="008863E5">
        <w:rPr>
          <w:rFonts w:ascii="Arial" w:eastAsia="Times New Roman" w:hAnsi="Arial" w:cs="Arial"/>
          <w:iCs/>
          <w:noProof/>
          <w:sz w:val="20"/>
          <w:szCs w:val="20"/>
          <w:lang w:eastAsia="sk-SK"/>
        </w:rPr>
        <w:t>Forma de organizare;</w:t>
      </w:r>
    </w:p>
    <w:p w:rsidR="00B54EAD" w:rsidRPr="008863E5" w:rsidRDefault="00B54EAD" w:rsidP="00B54EAD">
      <w:pPr>
        <w:numPr>
          <w:ilvl w:val="0"/>
          <w:numId w:val="3"/>
        </w:numPr>
        <w:jc w:val="both"/>
        <w:rPr>
          <w:rFonts w:ascii="Arial" w:eastAsia="Times New Roman" w:hAnsi="Arial" w:cs="Arial"/>
          <w:iCs/>
          <w:noProof/>
          <w:sz w:val="20"/>
          <w:szCs w:val="20"/>
          <w:lang w:eastAsia="sk-SK"/>
        </w:rPr>
      </w:pPr>
      <w:r w:rsidRPr="008863E5">
        <w:rPr>
          <w:rFonts w:ascii="Arial" w:eastAsia="Times New Roman" w:hAnsi="Arial" w:cs="Arial"/>
          <w:iCs/>
          <w:noProof/>
          <w:sz w:val="20"/>
          <w:szCs w:val="20"/>
          <w:lang w:eastAsia="sk-SK"/>
        </w:rPr>
        <w:t>Numele complet al reprezentantului legal/ administratorilor și acționarilor, cote de participare deținute, prin completarea următorului tabel:</w:t>
      </w:r>
    </w:p>
    <w:p w:rsidR="00B54EAD" w:rsidRPr="008863E5" w:rsidRDefault="00B54EAD" w:rsidP="00B54EAD">
      <w:pPr>
        <w:ind w:left="720" w:hanging="720"/>
        <w:jc w:val="both"/>
        <w:rPr>
          <w:rFonts w:ascii="Arial" w:eastAsia="Times New Roman" w:hAnsi="Arial" w:cs="Arial"/>
          <w:b/>
          <w:i/>
          <w:iCs/>
          <w:noProof/>
          <w:sz w:val="20"/>
          <w:szCs w:val="20"/>
          <w:lang w:eastAsia="sk-SK"/>
        </w:rPr>
      </w:pPr>
    </w:p>
    <w:p w:rsidR="00B54EAD" w:rsidRPr="008863E5" w:rsidRDefault="00B54EAD" w:rsidP="00B54EAD">
      <w:pPr>
        <w:ind w:left="720" w:hanging="720"/>
        <w:jc w:val="both"/>
        <w:rPr>
          <w:rFonts w:ascii="Arial" w:eastAsia="Times New Roman" w:hAnsi="Arial" w:cs="Arial"/>
          <w:b/>
          <w:i/>
          <w:iCs/>
          <w:noProof/>
          <w:sz w:val="20"/>
          <w:szCs w:val="20"/>
          <w:lang w:eastAsia="sk-SK"/>
        </w:rPr>
      </w:pPr>
      <w:r w:rsidRPr="008863E5">
        <w:rPr>
          <w:rFonts w:ascii="Arial" w:eastAsia="Times New Roman" w:hAnsi="Arial" w:cs="Arial"/>
          <w:b/>
          <w:i/>
          <w:iCs/>
          <w:noProof/>
          <w:sz w:val="20"/>
          <w:szCs w:val="20"/>
          <w:lang w:eastAsia="sk-SK"/>
        </w:rPr>
        <w:t>Tabel nr. … Denumire tabel</w:t>
      </w:r>
    </w:p>
    <w:tbl>
      <w:tblPr>
        <w:tblW w:w="98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2265"/>
        <w:gridCol w:w="2721"/>
        <w:gridCol w:w="3160"/>
      </w:tblGrid>
      <w:tr w:rsidR="00B54EAD" w:rsidRPr="008863E5" w:rsidTr="00603FD8">
        <w:trPr>
          <w:trHeight w:val="557"/>
        </w:trPr>
        <w:tc>
          <w:tcPr>
            <w:tcW w:w="1704" w:type="dxa"/>
            <w:shd w:val="clear" w:color="auto" w:fill="auto"/>
          </w:tcPr>
          <w:p w:rsidR="00B54EAD" w:rsidRPr="008863E5" w:rsidRDefault="00B54EAD" w:rsidP="00603FD8">
            <w:pPr>
              <w:jc w:val="both"/>
              <w:rPr>
                <w:rFonts w:ascii="Arial" w:eastAsia="Times New Roman" w:hAnsi="Arial" w:cs="Arial"/>
                <w:iCs/>
                <w:noProof/>
                <w:sz w:val="20"/>
                <w:szCs w:val="20"/>
                <w:lang w:eastAsia="sk-SK"/>
              </w:rPr>
            </w:pPr>
            <w:r w:rsidRPr="008863E5">
              <w:rPr>
                <w:rFonts w:ascii="Arial" w:eastAsia="Times New Roman" w:hAnsi="Arial" w:cs="Arial"/>
                <w:iCs/>
                <w:noProof/>
                <w:sz w:val="20"/>
                <w:szCs w:val="20"/>
                <w:lang w:eastAsia="sk-SK"/>
              </w:rPr>
              <w:t>Nr.crt.</w:t>
            </w:r>
          </w:p>
        </w:tc>
        <w:tc>
          <w:tcPr>
            <w:tcW w:w="2265" w:type="dxa"/>
            <w:shd w:val="clear" w:color="auto" w:fill="auto"/>
          </w:tcPr>
          <w:p w:rsidR="00B54EAD" w:rsidRPr="008863E5" w:rsidRDefault="00B54EAD" w:rsidP="00603FD8">
            <w:pPr>
              <w:jc w:val="both"/>
              <w:rPr>
                <w:rFonts w:ascii="Arial" w:eastAsia="Times New Roman" w:hAnsi="Arial" w:cs="Arial"/>
                <w:iCs/>
                <w:noProof/>
                <w:sz w:val="20"/>
                <w:szCs w:val="20"/>
                <w:lang w:eastAsia="sk-SK"/>
              </w:rPr>
            </w:pPr>
            <w:r w:rsidRPr="008863E5">
              <w:rPr>
                <w:rFonts w:ascii="Arial" w:eastAsia="Times New Roman" w:hAnsi="Arial" w:cs="Arial"/>
                <w:iCs/>
                <w:noProof/>
                <w:sz w:val="20"/>
                <w:szCs w:val="20"/>
                <w:lang w:eastAsia="sk-SK"/>
              </w:rPr>
              <w:t>Nume și prenume</w:t>
            </w:r>
          </w:p>
        </w:tc>
        <w:tc>
          <w:tcPr>
            <w:tcW w:w="2721" w:type="dxa"/>
            <w:shd w:val="clear" w:color="auto" w:fill="auto"/>
          </w:tcPr>
          <w:p w:rsidR="00B54EAD" w:rsidRPr="008863E5" w:rsidRDefault="00B54EAD" w:rsidP="00603FD8">
            <w:pPr>
              <w:jc w:val="both"/>
              <w:rPr>
                <w:rFonts w:ascii="Arial" w:eastAsia="Times New Roman" w:hAnsi="Arial" w:cs="Arial"/>
                <w:iCs/>
                <w:noProof/>
                <w:sz w:val="20"/>
                <w:szCs w:val="20"/>
                <w:lang w:eastAsia="sk-SK"/>
              </w:rPr>
            </w:pPr>
            <w:r w:rsidRPr="008863E5">
              <w:rPr>
                <w:rFonts w:ascii="Arial" w:eastAsia="Times New Roman" w:hAnsi="Arial" w:cs="Arial"/>
                <w:iCs/>
                <w:noProof/>
                <w:sz w:val="20"/>
                <w:szCs w:val="20"/>
                <w:lang w:eastAsia="sk-SK"/>
              </w:rPr>
              <w:t>Poziția în cadrul companiei (administrator(i)/acționar(i))</w:t>
            </w:r>
          </w:p>
        </w:tc>
        <w:tc>
          <w:tcPr>
            <w:tcW w:w="3160" w:type="dxa"/>
            <w:shd w:val="clear" w:color="auto" w:fill="auto"/>
          </w:tcPr>
          <w:p w:rsidR="00B54EAD" w:rsidRPr="008863E5" w:rsidRDefault="00B54EAD" w:rsidP="00603FD8">
            <w:pPr>
              <w:jc w:val="both"/>
              <w:rPr>
                <w:rFonts w:ascii="Arial" w:eastAsia="Times New Roman" w:hAnsi="Arial" w:cs="Arial"/>
                <w:iCs/>
                <w:noProof/>
                <w:sz w:val="20"/>
                <w:szCs w:val="20"/>
                <w:lang w:eastAsia="sk-SK"/>
              </w:rPr>
            </w:pPr>
            <w:r w:rsidRPr="008863E5">
              <w:rPr>
                <w:rFonts w:ascii="Arial" w:eastAsia="Times New Roman" w:hAnsi="Arial" w:cs="Arial"/>
                <w:iCs/>
                <w:noProof/>
                <w:sz w:val="20"/>
                <w:szCs w:val="20"/>
                <w:lang w:eastAsia="sk-SK"/>
              </w:rPr>
              <w:t>Cota de participare deținută (%)</w:t>
            </w:r>
          </w:p>
        </w:tc>
      </w:tr>
      <w:tr w:rsidR="00B54EAD" w:rsidRPr="008863E5" w:rsidTr="00603FD8">
        <w:trPr>
          <w:trHeight w:val="262"/>
        </w:trPr>
        <w:tc>
          <w:tcPr>
            <w:tcW w:w="1704" w:type="dxa"/>
            <w:shd w:val="clear" w:color="auto" w:fill="auto"/>
          </w:tcPr>
          <w:p w:rsidR="00B54EAD" w:rsidRPr="008863E5" w:rsidRDefault="00B54EAD" w:rsidP="00603FD8">
            <w:pPr>
              <w:jc w:val="both"/>
              <w:rPr>
                <w:rFonts w:ascii="Arial" w:eastAsia="Times New Roman" w:hAnsi="Arial" w:cs="Arial"/>
                <w:iCs/>
                <w:noProof/>
                <w:sz w:val="20"/>
                <w:szCs w:val="20"/>
                <w:lang w:eastAsia="sk-SK"/>
              </w:rPr>
            </w:pPr>
            <w:r w:rsidRPr="008863E5">
              <w:rPr>
                <w:rFonts w:ascii="Arial" w:eastAsia="Times New Roman" w:hAnsi="Arial" w:cs="Arial"/>
                <w:iCs/>
                <w:noProof/>
                <w:sz w:val="20"/>
                <w:szCs w:val="20"/>
                <w:lang w:eastAsia="sk-SK"/>
              </w:rPr>
              <w:t>1</w:t>
            </w:r>
          </w:p>
        </w:tc>
        <w:tc>
          <w:tcPr>
            <w:tcW w:w="2265" w:type="dxa"/>
            <w:shd w:val="clear" w:color="auto" w:fill="auto"/>
          </w:tcPr>
          <w:p w:rsidR="00B54EAD" w:rsidRPr="008863E5" w:rsidRDefault="00B54EAD" w:rsidP="00603FD8">
            <w:pPr>
              <w:jc w:val="both"/>
              <w:rPr>
                <w:rFonts w:ascii="Arial" w:eastAsia="Times New Roman" w:hAnsi="Arial" w:cs="Arial"/>
                <w:iCs/>
                <w:noProof/>
                <w:sz w:val="20"/>
                <w:szCs w:val="20"/>
                <w:lang w:eastAsia="sk-SK"/>
              </w:rPr>
            </w:pPr>
          </w:p>
        </w:tc>
        <w:tc>
          <w:tcPr>
            <w:tcW w:w="2721" w:type="dxa"/>
            <w:shd w:val="clear" w:color="auto" w:fill="auto"/>
          </w:tcPr>
          <w:p w:rsidR="00B54EAD" w:rsidRPr="008863E5" w:rsidRDefault="00B54EAD" w:rsidP="00603FD8">
            <w:pPr>
              <w:jc w:val="both"/>
              <w:rPr>
                <w:rFonts w:ascii="Arial" w:eastAsia="Times New Roman" w:hAnsi="Arial" w:cs="Arial"/>
                <w:iCs/>
                <w:noProof/>
                <w:sz w:val="20"/>
                <w:szCs w:val="20"/>
                <w:lang w:eastAsia="sk-SK"/>
              </w:rPr>
            </w:pPr>
          </w:p>
        </w:tc>
        <w:tc>
          <w:tcPr>
            <w:tcW w:w="3160" w:type="dxa"/>
            <w:shd w:val="clear" w:color="auto" w:fill="auto"/>
          </w:tcPr>
          <w:p w:rsidR="00B54EAD" w:rsidRPr="008863E5" w:rsidRDefault="00B54EAD" w:rsidP="00603FD8">
            <w:pPr>
              <w:jc w:val="both"/>
              <w:rPr>
                <w:rFonts w:ascii="Arial" w:eastAsia="Times New Roman" w:hAnsi="Arial" w:cs="Arial"/>
                <w:iCs/>
                <w:noProof/>
                <w:sz w:val="20"/>
                <w:szCs w:val="20"/>
                <w:lang w:eastAsia="sk-SK"/>
              </w:rPr>
            </w:pPr>
          </w:p>
        </w:tc>
      </w:tr>
      <w:tr w:rsidR="00B54EAD" w:rsidRPr="008863E5" w:rsidTr="00603FD8">
        <w:trPr>
          <w:trHeight w:val="278"/>
        </w:trPr>
        <w:tc>
          <w:tcPr>
            <w:tcW w:w="1704" w:type="dxa"/>
            <w:shd w:val="clear" w:color="auto" w:fill="auto"/>
          </w:tcPr>
          <w:p w:rsidR="00B54EAD" w:rsidRPr="008863E5" w:rsidRDefault="00B54EAD" w:rsidP="00603FD8">
            <w:pPr>
              <w:jc w:val="both"/>
              <w:rPr>
                <w:rFonts w:ascii="Arial" w:eastAsia="Times New Roman" w:hAnsi="Arial" w:cs="Arial"/>
                <w:iCs/>
                <w:noProof/>
                <w:sz w:val="20"/>
                <w:szCs w:val="20"/>
                <w:lang w:eastAsia="sk-SK"/>
              </w:rPr>
            </w:pPr>
            <w:r w:rsidRPr="008863E5">
              <w:rPr>
                <w:rFonts w:ascii="Arial" w:eastAsia="Times New Roman" w:hAnsi="Arial" w:cs="Arial"/>
                <w:iCs/>
                <w:noProof/>
                <w:sz w:val="20"/>
                <w:szCs w:val="20"/>
                <w:lang w:eastAsia="sk-SK"/>
              </w:rPr>
              <w:t>2</w:t>
            </w:r>
          </w:p>
        </w:tc>
        <w:tc>
          <w:tcPr>
            <w:tcW w:w="2265" w:type="dxa"/>
            <w:shd w:val="clear" w:color="auto" w:fill="auto"/>
          </w:tcPr>
          <w:p w:rsidR="00B54EAD" w:rsidRPr="008863E5" w:rsidRDefault="00B54EAD" w:rsidP="00603FD8">
            <w:pPr>
              <w:jc w:val="both"/>
              <w:rPr>
                <w:rFonts w:ascii="Arial" w:eastAsia="Times New Roman" w:hAnsi="Arial" w:cs="Arial"/>
                <w:iCs/>
                <w:noProof/>
                <w:sz w:val="20"/>
                <w:szCs w:val="20"/>
                <w:lang w:eastAsia="sk-SK"/>
              </w:rPr>
            </w:pPr>
          </w:p>
        </w:tc>
        <w:tc>
          <w:tcPr>
            <w:tcW w:w="2721" w:type="dxa"/>
            <w:shd w:val="clear" w:color="auto" w:fill="auto"/>
          </w:tcPr>
          <w:p w:rsidR="00B54EAD" w:rsidRPr="008863E5" w:rsidRDefault="00B54EAD" w:rsidP="00603FD8">
            <w:pPr>
              <w:jc w:val="both"/>
              <w:rPr>
                <w:rFonts w:ascii="Arial" w:eastAsia="Times New Roman" w:hAnsi="Arial" w:cs="Arial"/>
                <w:iCs/>
                <w:noProof/>
                <w:sz w:val="20"/>
                <w:szCs w:val="20"/>
                <w:lang w:eastAsia="sk-SK"/>
              </w:rPr>
            </w:pPr>
          </w:p>
        </w:tc>
        <w:tc>
          <w:tcPr>
            <w:tcW w:w="3160" w:type="dxa"/>
            <w:shd w:val="clear" w:color="auto" w:fill="auto"/>
          </w:tcPr>
          <w:p w:rsidR="00B54EAD" w:rsidRPr="008863E5" w:rsidRDefault="00B54EAD" w:rsidP="00603FD8">
            <w:pPr>
              <w:jc w:val="both"/>
              <w:rPr>
                <w:rFonts w:ascii="Arial" w:eastAsia="Times New Roman" w:hAnsi="Arial" w:cs="Arial"/>
                <w:iCs/>
                <w:noProof/>
                <w:sz w:val="20"/>
                <w:szCs w:val="20"/>
                <w:lang w:eastAsia="sk-SK"/>
              </w:rPr>
            </w:pPr>
          </w:p>
        </w:tc>
      </w:tr>
      <w:tr w:rsidR="00B54EAD" w:rsidRPr="008863E5" w:rsidTr="00603FD8">
        <w:trPr>
          <w:trHeight w:val="278"/>
        </w:trPr>
        <w:tc>
          <w:tcPr>
            <w:tcW w:w="1704" w:type="dxa"/>
            <w:shd w:val="clear" w:color="auto" w:fill="auto"/>
          </w:tcPr>
          <w:p w:rsidR="00B54EAD" w:rsidRPr="008863E5" w:rsidRDefault="00B54EAD" w:rsidP="00603FD8">
            <w:pPr>
              <w:jc w:val="both"/>
              <w:rPr>
                <w:rFonts w:ascii="Arial" w:eastAsia="Times New Roman" w:hAnsi="Arial" w:cs="Arial"/>
                <w:iCs/>
                <w:noProof/>
                <w:sz w:val="20"/>
                <w:szCs w:val="20"/>
                <w:lang w:eastAsia="sk-SK"/>
              </w:rPr>
            </w:pPr>
            <w:r w:rsidRPr="008863E5">
              <w:rPr>
                <w:rFonts w:ascii="Arial" w:eastAsia="Times New Roman" w:hAnsi="Arial" w:cs="Arial"/>
                <w:iCs/>
                <w:noProof/>
                <w:sz w:val="20"/>
                <w:szCs w:val="20"/>
                <w:lang w:eastAsia="sk-SK"/>
              </w:rPr>
              <w:t>…</w:t>
            </w:r>
          </w:p>
        </w:tc>
        <w:tc>
          <w:tcPr>
            <w:tcW w:w="2265" w:type="dxa"/>
            <w:shd w:val="clear" w:color="auto" w:fill="auto"/>
          </w:tcPr>
          <w:p w:rsidR="00B54EAD" w:rsidRPr="008863E5" w:rsidRDefault="00B54EAD" w:rsidP="00603FD8">
            <w:pPr>
              <w:jc w:val="both"/>
              <w:rPr>
                <w:rFonts w:ascii="Arial" w:eastAsia="Times New Roman" w:hAnsi="Arial" w:cs="Arial"/>
                <w:iCs/>
                <w:noProof/>
                <w:sz w:val="20"/>
                <w:szCs w:val="20"/>
                <w:lang w:eastAsia="sk-SK"/>
              </w:rPr>
            </w:pPr>
          </w:p>
        </w:tc>
        <w:tc>
          <w:tcPr>
            <w:tcW w:w="2721" w:type="dxa"/>
            <w:shd w:val="clear" w:color="auto" w:fill="auto"/>
          </w:tcPr>
          <w:p w:rsidR="00B54EAD" w:rsidRPr="008863E5" w:rsidRDefault="00B54EAD" w:rsidP="00603FD8">
            <w:pPr>
              <w:jc w:val="both"/>
              <w:rPr>
                <w:rFonts w:ascii="Arial" w:eastAsia="Times New Roman" w:hAnsi="Arial" w:cs="Arial"/>
                <w:iCs/>
                <w:noProof/>
                <w:sz w:val="20"/>
                <w:szCs w:val="20"/>
                <w:lang w:eastAsia="sk-SK"/>
              </w:rPr>
            </w:pPr>
          </w:p>
        </w:tc>
        <w:tc>
          <w:tcPr>
            <w:tcW w:w="3160" w:type="dxa"/>
            <w:shd w:val="clear" w:color="auto" w:fill="auto"/>
          </w:tcPr>
          <w:p w:rsidR="00B54EAD" w:rsidRPr="008863E5" w:rsidRDefault="00B54EAD" w:rsidP="00603FD8">
            <w:pPr>
              <w:jc w:val="both"/>
              <w:rPr>
                <w:rFonts w:ascii="Arial" w:eastAsia="Times New Roman" w:hAnsi="Arial" w:cs="Arial"/>
                <w:iCs/>
                <w:noProof/>
                <w:sz w:val="20"/>
                <w:szCs w:val="20"/>
                <w:lang w:eastAsia="sk-SK"/>
              </w:rPr>
            </w:pPr>
          </w:p>
        </w:tc>
      </w:tr>
    </w:tbl>
    <w:p w:rsidR="00B54EAD" w:rsidRPr="008863E5" w:rsidRDefault="00B54EAD" w:rsidP="00B54EAD">
      <w:pPr>
        <w:ind w:left="720"/>
        <w:jc w:val="both"/>
        <w:rPr>
          <w:rFonts w:ascii="Arial" w:eastAsia="Times New Roman" w:hAnsi="Arial" w:cs="Arial"/>
          <w:iCs/>
          <w:noProof/>
          <w:sz w:val="20"/>
          <w:szCs w:val="20"/>
          <w:lang w:eastAsia="sk-SK"/>
        </w:rPr>
      </w:pPr>
    </w:p>
    <w:p w:rsidR="00B54EAD" w:rsidRPr="008863E5" w:rsidRDefault="00B54EAD" w:rsidP="00B54EAD">
      <w:pPr>
        <w:numPr>
          <w:ilvl w:val="0"/>
          <w:numId w:val="3"/>
        </w:numPr>
        <w:jc w:val="both"/>
        <w:rPr>
          <w:rFonts w:ascii="Arial" w:eastAsia="Times New Roman" w:hAnsi="Arial" w:cs="Arial"/>
          <w:iCs/>
          <w:noProof/>
          <w:sz w:val="20"/>
          <w:szCs w:val="20"/>
          <w:lang w:eastAsia="sk-SK"/>
        </w:rPr>
      </w:pPr>
      <w:r w:rsidRPr="008863E5">
        <w:rPr>
          <w:rFonts w:ascii="Arial" w:eastAsia="Times New Roman" w:hAnsi="Arial" w:cs="Arial"/>
          <w:iCs/>
          <w:noProof/>
          <w:sz w:val="20"/>
          <w:szCs w:val="20"/>
          <w:lang w:eastAsia="sk-SK"/>
        </w:rPr>
        <w:t>Localizare, adresa sediului social (principal), sucursale, filiale – unde este cazul;</w:t>
      </w:r>
    </w:p>
    <w:p w:rsidR="00B54EAD" w:rsidRPr="008863E5" w:rsidRDefault="00B54EAD" w:rsidP="00B54EAD">
      <w:pPr>
        <w:numPr>
          <w:ilvl w:val="0"/>
          <w:numId w:val="3"/>
        </w:numPr>
        <w:jc w:val="both"/>
        <w:rPr>
          <w:rFonts w:ascii="Arial" w:eastAsia="Times New Roman" w:hAnsi="Arial" w:cs="Arial"/>
          <w:iCs/>
          <w:noProof/>
          <w:sz w:val="20"/>
          <w:szCs w:val="20"/>
          <w:lang w:eastAsia="sk-SK"/>
        </w:rPr>
      </w:pPr>
      <w:r w:rsidRPr="008863E5">
        <w:rPr>
          <w:rFonts w:ascii="Arial" w:eastAsia="Times New Roman" w:hAnsi="Arial" w:cs="Arial"/>
          <w:bCs/>
          <w:iCs/>
          <w:noProof/>
          <w:sz w:val="20"/>
          <w:szCs w:val="20"/>
          <w:lang w:eastAsia="sk-SK"/>
        </w:rPr>
        <w:t>Cod unic de identificare/ înregistrare fiscală (unde se aplică);</w:t>
      </w:r>
    </w:p>
    <w:p w:rsidR="00B54EAD" w:rsidRPr="008863E5" w:rsidRDefault="00B54EAD" w:rsidP="00B54EAD">
      <w:pPr>
        <w:numPr>
          <w:ilvl w:val="0"/>
          <w:numId w:val="3"/>
        </w:numPr>
        <w:jc w:val="both"/>
        <w:rPr>
          <w:rFonts w:ascii="Arial" w:eastAsia="Times New Roman" w:hAnsi="Arial" w:cs="Arial"/>
          <w:iCs/>
          <w:noProof/>
          <w:sz w:val="20"/>
          <w:szCs w:val="20"/>
          <w:lang w:eastAsia="sk-SK"/>
        </w:rPr>
      </w:pPr>
      <w:r w:rsidRPr="008863E5">
        <w:rPr>
          <w:rFonts w:ascii="Arial" w:eastAsia="Times New Roman" w:hAnsi="Arial" w:cs="Arial"/>
          <w:bCs/>
          <w:iCs/>
          <w:noProof/>
          <w:sz w:val="20"/>
          <w:szCs w:val="20"/>
          <w:lang w:eastAsia="sk-SK"/>
        </w:rPr>
        <w:t>Număr de înmatriculare la Oficiul Registrului Comerțului (unde se aplică).</w:t>
      </w:r>
    </w:p>
    <w:p w:rsidR="00B54EAD" w:rsidRPr="008863E5" w:rsidRDefault="00B54EAD" w:rsidP="00B54EAD">
      <w:pPr>
        <w:jc w:val="both"/>
        <w:rPr>
          <w:rFonts w:ascii="Arial" w:eastAsia="Times New Roman" w:hAnsi="Arial" w:cs="Arial"/>
          <w:b/>
          <w:bCs/>
          <w:noProof/>
          <w:sz w:val="20"/>
          <w:szCs w:val="20"/>
        </w:rPr>
      </w:pPr>
    </w:p>
    <w:p w:rsidR="00B54EAD" w:rsidRPr="008863E5" w:rsidRDefault="00B54EAD" w:rsidP="00B54EAD">
      <w:pPr>
        <w:pStyle w:val="Style9"/>
        <w:widowControl/>
        <w:numPr>
          <w:ilvl w:val="0"/>
          <w:numId w:val="2"/>
        </w:numPr>
        <w:spacing w:before="62" w:line="230" w:lineRule="exact"/>
        <w:rPr>
          <w:rStyle w:val="FontStyle19"/>
          <w:sz w:val="20"/>
          <w:szCs w:val="20"/>
          <w:u w:val="single"/>
        </w:rPr>
      </w:pPr>
      <w:r w:rsidRPr="008863E5">
        <w:rPr>
          <w:rStyle w:val="FontStyle19"/>
          <w:sz w:val="20"/>
          <w:szCs w:val="20"/>
          <w:u w:val="single"/>
        </w:rPr>
        <w:t>DESCRIEREA ACTIVITATII CURENTE A SOLICITANTULUI</w:t>
      </w:r>
    </w:p>
    <w:p w:rsidR="00B54EAD" w:rsidRPr="008863E5" w:rsidRDefault="00B54EAD" w:rsidP="00B54EAD">
      <w:pPr>
        <w:pStyle w:val="Style10"/>
        <w:widowControl/>
        <w:numPr>
          <w:ilvl w:val="0"/>
          <w:numId w:val="1"/>
        </w:numPr>
        <w:tabs>
          <w:tab w:val="left" w:pos="715"/>
        </w:tabs>
        <w:spacing w:line="226" w:lineRule="exact"/>
        <w:ind w:left="485"/>
        <w:rPr>
          <w:rStyle w:val="FontStyle20"/>
          <w:sz w:val="20"/>
          <w:szCs w:val="20"/>
        </w:rPr>
      </w:pPr>
      <w:r w:rsidRPr="008863E5">
        <w:rPr>
          <w:rStyle w:val="FontStyle20"/>
          <w:sz w:val="20"/>
          <w:szCs w:val="20"/>
        </w:rPr>
        <w:t>Istoricul activitatii</w:t>
      </w:r>
    </w:p>
    <w:p w:rsidR="00B54EAD" w:rsidRPr="008863E5" w:rsidRDefault="00B54EAD" w:rsidP="00B54EAD">
      <w:pPr>
        <w:pStyle w:val="Style10"/>
        <w:widowControl/>
        <w:numPr>
          <w:ilvl w:val="0"/>
          <w:numId w:val="1"/>
        </w:numPr>
        <w:tabs>
          <w:tab w:val="left" w:pos="715"/>
        </w:tabs>
        <w:spacing w:line="226" w:lineRule="exact"/>
        <w:ind w:left="485"/>
        <w:jc w:val="both"/>
        <w:rPr>
          <w:rStyle w:val="FontStyle20"/>
          <w:sz w:val="20"/>
          <w:szCs w:val="20"/>
        </w:rPr>
      </w:pPr>
      <w:r w:rsidRPr="008863E5">
        <w:rPr>
          <w:rStyle w:val="FontStyle20"/>
          <w:sz w:val="20"/>
          <w:szCs w:val="20"/>
        </w:rPr>
        <w:t>Principalele mijloace fixe din patrimoniul actual (inclusiv terenuri)</w:t>
      </w:r>
    </w:p>
    <w:p w:rsidR="00B54EAD" w:rsidRPr="008863E5" w:rsidRDefault="00B54EAD" w:rsidP="00B54EAD">
      <w:pPr>
        <w:widowControl/>
        <w:spacing w:after="226" w:line="1" w:lineRule="exact"/>
        <w:rPr>
          <w:rFonts w:ascii="Arial" w:hAnsi="Arial" w:cs="Arial"/>
          <w:sz w:val="20"/>
          <w:szCs w:val="20"/>
        </w:rPr>
      </w:pPr>
    </w:p>
    <w:tbl>
      <w:tblPr>
        <w:tblW w:w="0" w:type="auto"/>
        <w:jc w:val="center"/>
        <w:tblLayout w:type="fixed"/>
        <w:tblCellMar>
          <w:left w:w="40" w:type="dxa"/>
          <w:right w:w="40" w:type="dxa"/>
        </w:tblCellMar>
        <w:tblLook w:val="0000" w:firstRow="0" w:lastRow="0" w:firstColumn="0" w:lastColumn="0" w:noHBand="0" w:noVBand="0"/>
      </w:tblPr>
      <w:tblGrid>
        <w:gridCol w:w="2170"/>
        <w:gridCol w:w="1651"/>
        <w:gridCol w:w="2381"/>
        <w:gridCol w:w="1718"/>
      </w:tblGrid>
      <w:tr w:rsidR="00B54EAD" w:rsidRPr="008863E5" w:rsidTr="00603FD8">
        <w:trPr>
          <w:jc w:val="center"/>
        </w:trPr>
        <w:tc>
          <w:tcPr>
            <w:tcW w:w="2170"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6"/>
              <w:widowControl/>
              <w:spacing w:line="240" w:lineRule="auto"/>
              <w:ind w:left="206"/>
              <w:jc w:val="center"/>
              <w:rPr>
                <w:rStyle w:val="FontStyle21"/>
                <w:rFonts w:ascii="Arial" w:hAnsi="Arial" w:cs="Arial"/>
                <w:sz w:val="20"/>
                <w:szCs w:val="20"/>
              </w:rPr>
            </w:pPr>
            <w:r w:rsidRPr="008863E5">
              <w:rPr>
                <w:rStyle w:val="FontStyle21"/>
                <w:rFonts w:ascii="Arial" w:hAnsi="Arial" w:cs="Arial"/>
                <w:sz w:val="20"/>
                <w:szCs w:val="20"/>
              </w:rPr>
              <w:t>Denumire mijloc fix</w:t>
            </w:r>
          </w:p>
        </w:tc>
        <w:tc>
          <w:tcPr>
            <w:tcW w:w="1651"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6"/>
              <w:widowControl/>
              <w:spacing w:line="240" w:lineRule="auto"/>
              <w:jc w:val="center"/>
              <w:rPr>
                <w:rStyle w:val="FontStyle21"/>
                <w:rFonts w:ascii="Arial" w:hAnsi="Arial" w:cs="Arial"/>
                <w:sz w:val="20"/>
                <w:szCs w:val="20"/>
              </w:rPr>
            </w:pPr>
            <w:r w:rsidRPr="008863E5">
              <w:rPr>
                <w:rStyle w:val="FontStyle21"/>
                <w:rFonts w:ascii="Arial" w:hAnsi="Arial" w:cs="Arial"/>
                <w:sz w:val="20"/>
                <w:szCs w:val="20"/>
              </w:rPr>
              <w:t>Data achiziţiei</w:t>
            </w:r>
          </w:p>
        </w:tc>
        <w:tc>
          <w:tcPr>
            <w:tcW w:w="2381"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6"/>
              <w:widowControl/>
              <w:spacing w:line="206" w:lineRule="exact"/>
              <w:jc w:val="center"/>
              <w:rPr>
                <w:rStyle w:val="FontStyle21"/>
                <w:rFonts w:ascii="Arial" w:hAnsi="Arial" w:cs="Arial"/>
                <w:sz w:val="20"/>
                <w:szCs w:val="20"/>
              </w:rPr>
            </w:pPr>
            <w:r w:rsidRPr="008863E5">
              <w:rPr>
                <w:rStyle w:val="FontStyle21"/>
                <w:rFonts w:ascii="Arial" w:hAnsi="Arial" w:cs="Arial"/>
                <w:sz w:val="20"/>
                <w:szCs w:val="20"/>
              </w:rPr>
              <w:t>Valoare neta la data intocmirii ultimului bilant -RON-</w:t>
            </w:r>
          </w:p>
        </w:tc>
        <w:tc>
          <w:tcPr>
            <w:tcW w:w="1718"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6"/>
              <w:widowControl/>
              <w:spacing w:line="240" w:lineRule="auto"/>
              <w:ind w:left="494"/>
              <w:jc w:val="center"/>
              <w:rPr>
                <w:rStyle w:val="FontStyle21"/>
                <w:rFonts w:ascii="Arial" w:hAnsi="Arial" w:cs="Arial"/>
                <w:sz w:val="20"/>
                <w:szCs w:val="20"/>
              </w:rPr>
            </w:pPr>
            <w:r w:rsidRPr="008863E5">
              <w:rPr>
                <w:rStyle w:val="FontStyle21"/>
                <w:rFonts w:ascii="Arial" w:hAnsi="Arial" w:cs="Arial"/>
                <w:sz w:val="20"/>
                <w:szCs w:val="20"/>
              </w:rPr>
              <w:t>Bucati</w:t>
            </w:r>
          </w:p>
        </w:tc>
      </w:tr>
      <w:tr w:rsidR="00B54EAD" w:rsidRPr="008863E5" w:rsidTr="00603FD8">
        <w:trPr>
          <w:jc w:val="center"/>
        </w:trPr>
        <w:tc>
          <w:tcPr>
            <w:tcW w:w="2170"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6"/>
              <w:widowControl/>
              <w:spacing w:line="240" w:lineRule="auto"/>
              <w:rPr>
                <w:rStyle w:val="FontStyle21"/>
                <w:rFonts w:ascii="Arial" w:hAnsi="Arial" w:cs="Arial"/>
                <w:sz w:val="20"/>
                <w:szCs w:val="20"/>
              </w:rPr>
            </w:pPr>
            <w:r w:rsidRPr="008863E5">
              <w:rPr>
                <w:rStyle w:val="FontStyle21"/>
                <w:rFonts w:ascii="Arial" w:hAnsi="Arial" w:cs="Arial"/>
                <w:sz w:val="20"/>
                <w:szCs w:val="20"/>
              </w:rPr>
              <w:t>1.CLADIRI TOTAL</w:t>
            </w:r>
          </w:p>
        </w:tc>
        <w:tc>
          <w:tcPr>
            <w:tcW w:w="1651"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2381"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1718"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r>
      <w:tr w:rsidR="00B54EAD" w:rsidRPr="008863E5" w:rsidTr="00603FD8">
        <w:trPr>
          <w:jc w:val="center"/>
        </w:trPr>
        <w:tc>
          <w:tcPr>
            <w:tcW w:w="2170"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6"/>
              <w:widowControl/>
              <w:tabs>
                <w:tab w:val="left" w:leader="dot" w:pos="1930"/>
              </w:tabs>
              <w:spacing w:line="240" w:lineRule="auto"/>
              <w:rPr>
                <w:rStyle w:val="FontStyle21"/>
                <w:rFonts w:ascii="Arial" w:hAnsi="Arial" w:cs="Arial"/>
                <w:sz w:val="20"/>
                <w:szCs w:val="20"/>
              </w:rPr>
            </w:pPr>
            <w:r w:rsidRPr="008863E5">
              <w:rPr>
                <w:rStyle w:val="FontStyle21"/>
                <w:rFonts w:ascii="Arial" w:hAnsi="Arial" w:cs="Arial"/>
                <w:sz w:val="20"/>
                <w:szCs w:val="20"/>
              </w:rPr>
              <w:t>1.1 detaliaţi</w:t>
            </w:r>
            <w:r w:rsidRPr="008863E5">
              <w:rPr>
                <w:rStyle w:val="FontStyle21"/>
                <w:rFonts w:ascii="Arial" w:hAnsi="Arial" w:cs="Arial"/>
                <w:sz w:val="20"/>
                <w:szCs w:val="20"/>
              </w:rPr>
              <w:tab/>
            </w:r>
          </w:p>
        </w:tc>
        <w:tc>
          <w:tcPr>
            <w:tcW w:w="1651"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2381"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1718"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r>
      <w:tr w:rsidR="00B54EAD" w:rsidRPr="008863E5" w:rsidTr="00603FD8">
        <w:trPr>
          <w:jc w:val="center"/>
        </w:trPr>
        <w:tc>
          <w:tcPr>
            <w:tcW w:w="2170"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6"/>
              <w:widowControl/>
              <w:tabs>
                <w:tab w:val="left" w:leader="dot" w:pos="1882"/>
              </w:tabs>
              <w:spacing w:line="240" w:lineRule="auto"/>
              <w:rPr>
                <w:rStyle w:val="FontStyle21"/>
                <w:rFonts w:ascii="Arial" w:hAnsi="Arial" w:cs="Arial"/>
                <w:sz w:val="20"/>
                <w:szCs w:val="20"/>
              </w:rPr>
            </w:pPr>
            <w:r w:rsidRPr="008863E5">
              <w:rPr>
                <w:rStyle w:val="FontStyle21"/>
                <w:rFonts w:ascii="Arial" w:hAnsi="Arial" w:cs="Arial"/>
                <w:sz w:val="20"/>
                <w:szCs w:val="20"/>
              </w:rPr>
              <w:t>1.n detaliaţi</w:t>
            </w:r>
            <w:r w:rsidRPr="008863E5">
              <w:rPr>
                <w:rStyle w:val="FontStyle21"/>
                <w:rFonts w:ascii="Arial" w:hAnsi="Arial" w:cs="Arial"/>
                <w:sz w:val="20"/>
                <w:szCs w:val="20"/>
              </w:rPr>
              <w:tab/>
            </w:r>
          </w:p>
        </w:tc>
        <w:tc>
          <w:tcPr>
            <w:tcW w:w="1651"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2381"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1718"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r>
      <w:tr w:rsidR="00B54EAD" w:rsidRPr="008863E5" w:rsidTr="00603FD8">
        <w:trPr>
          <w:jc w:val="center"/>
        </w:trPr>
        <w:tc>
          <w:tcPr>
            <w:tcW w:w="2170"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6"/>
              <w:widowControl/>
              <w:spacing w:line="240" w:lineRule="auto"/>
              <w:rPr>
                <w:rStyle w:val="FontStyle21"/>
                <w:rFonts w:ascii="Arial" w:hAnsi="Arial" w:cs="Arial"/>
                <w:sz w:val="20"/>
                <w:szCs w:val="20"/>
              </w:rPr>
            </w:pPr>
            <w:r w:rsidRPr="008863E5">
              <w:rPr>
                <w:rStyle w:val="FontStyle21"/>
                <w:rFonts w:ascii="Arial" w:hAnsi="Arial" w:cs="Arial"/>
                <w:sz w:val="20"/>
                <w:szCs w:val="20"/>
              </w:rPr>
              <w:t>2.UTILAJE TOTAL</w:t>
            </w:r>
          </w:p>
        </w:tc>
        <w:tc>
          <w:tcPr>
            <w:tcW w:w="1651"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2381"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1718"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r>
      <w:tr w:rsidR="00B54EAD" w:rsidRPr="008863E5" w:rsidTr="00603FD8">
        <w:trPr>
          <w:jc w:val="center"/>
        </w:trPr>
        <w:tc>
          <w:tcPr>
            <w:tcW w:w="2170"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6"/>
              <w:widowControl/>
              <w:tabs>
                <w:tab w:val="left" w:leader="dot" w:pos="1944"/>
              </w:tabs>
              <w:spacing w:line="240" w:lineRule="auto"/>
              <w:rPr>
                <w:rStyle w:val="FontStyle21"/>
                <w:rFonts w:ascii="Arial" w:hAnsi="Arial" w:cs="Arial"/>
                <w:sz w:val="20"/>
                <w:szCs w:val="20"/>
              </w:rPr>
            </w:pPr>
            <w:r w:rsidRPr="008863E5">
              <w:rPr>
                <w:rStyle w:val="FontStyle21"/>
                <w:rFonts w:ascii="Arial" w:hAnsi="Arial" w:cs="Arial"/>
                <w:sz w:val="20"/>
                <w:szCs w:val="20"/>
              </w:rPr>
              <w:t>2.1 detaliaţi</w:t>
            </w:r>
            <w:r w:rsidRPr="008863E5">
              <w:rPr>
                <w:rStyle w:val="FontStyle21"/>
                <w:rFonts w:ascii="Arial" w:hAnsi="Arial" w:cs="Arial"/>
                <w:sz w:val="20"/>
                <w:szCs w:val="20"/>
              </w:rPr>
              <w:tab/>
            </w:r>
          </w:p>
        </w:tc>
        <w:tc>
          <w:tcPr>
            <w:tcW w:w="1651"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2381"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1718"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r>
      <w:tr w:rsidR="00B54EAD" w:rsidRPr="008863E5" w:rsidTr="00603FD8">
        <w:trPr>
          <w:jc w:val="center"/>
        </w:trPr>
        <w:tc>
          <w:tcPr>
            <w:tcW w:w="2170"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6"/>
              <w:widowControl/>
              <w:tabs>
                <w:tab w:val="left" w:leader="dot" w:pos="1896"/>
              </w:tabs>
              <w:spacing w:line="240" w:lineRule="auto"/>
              <w:rPr>
                <w:rStyle w:val="FontStyle21"/>
                <w:rFonts w:ascii="Arial" w:hAnsi="Arial" w:cs="Arial"/>
                <w:sz w:val="20"/>
                <w:szCs w:val="20"/>
              </w:rPr>
            </w:pPr>
            <w:r w:rsidRPr="008863E5">
              <w:rPr>
                <w:rStyle w:val="FontStyle21"/>
                <w:rFonts w:ascii="Arial" w:hAnsi="Arial" w:cs="Arial"/>
                <w:sz w:val="20"/>
                <w:szCs w:val="20"/>
              </w:rPr>
              <w:t>2.n detaliaţi</w:t>
            </w:r>
            <w:r w:rsidRPr="008863E5">
              <w:rPr>
                <w:rStyle w:val="FontStyle21"/>
                <w:rFonts w:ascii="Arial" w:hAnsi="Arial" w:cs="Arial"/>
                <w:sz w:val="20"/>
                <w:szCs w:val="20"/>
              </w:rPr>
              <w:tab/>
            </w:r>
          </w:p>
        </w:tc>
        <w:tc>
          <w:tcPr>
            <w:tcW w:w="1651"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2381"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1718"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r>
      <w:tr w:rsidR="00B54EAD" w:rsidRPr="008863E5" w:rsidTr="00603FD8">
        <w:trPr>
          <w:jc w:val="center"/>
        </w:trPr>
        <w:tc>
          <w:tcPr>
            <w:tcW w:w="2170"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6"/>
              <w:widowControl/>
              <w:spacing w:line="240" w:lineRule="auto"/>
              <w:rPr>
                <w:rStyle w:val="FontStyle21"/>
                <w:rFonts w:ascii="Arial" w:hAnsi="Arial" w:cs="Arial"/>
                <w:sz w:val="20"/>
                <w:szCs w:val="20"/>
              </w:rPr>
            </w:pPr>
            <w:r w:rsidRPr="008863E5">
              <w:rPr>
                <w:rStyle w:val="FontStyle21"/>
                <w:rFonts w:ascii="Arial" w:hAnsi="Arial" w:cs="Arial"/>
                <w:sz w:val="20"/>
                <w:szCs w:val="20"/>
              </w:rPr>
              <w:t>3. PESTE</w:t>
            </w:r>
          </w:p>
        </w:tc>
        <w:tc>
          <w:tcPr>
            <w:tcW w:w="1651"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2381"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1718"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r>
      <w:tr w:rsidR="00B54EAD" w:rsidRPr="008863E5" w:rsidTr="00603FD8">
        <w:trPr>
          <w:jc w:val="center"/>
        </w:trPr>
        <w:tc>
          <w:tcPr>
            <w:tcW w:w="3821" w:type="dxa"/>
            <w:gridSpan w:val="2"/>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6"/>
              <w:widowControl/>
              <w:spacing w:line="240" w:lineRule="auto"/>
              <w:ind w:left="672"/>
              <w:rPr>
                <w:rStyle w:val="FontStyle21"/>
                <w:rFonts w:ascii="Arial" w:hAnsi="Arial" w:cs="Arial"/>
                <w:spacing w:val="-20"/>
                <w:sz w:val="20"/>
                <w:szCs w:val="20"/>
              </w:rPr>
            </w:pPr>
            <w:r w:rsidRPr="008863E5">
              <w:rPr>
                <w:rStyle w:val="FontStyle21"/>
                <w:rFonts w:ascii="Arial" w:hAnsi="Arial" w:cs="Arial"/>
                <w:sz w:val="20"/>
                <w:szCs w:val="20"/>
              </w:rPr>
              <w:t xml:space="preserve">TOTAL            </w:t>
            </w:r>
            <w:r w:rsidRPr="008863E5">
              <w:rPr>
                <w:rStyle w:val="FontStyle21"/>
                <w:rFonts w:ascii="Arial" w:hAnsi="Arial" w:cs="Arial"/>
                <w:spacing w:val="-20"/>
                <w:sz w:val="20"/>
                <w:szCs w:val="20"/>
              </w:rPr>
              <w:t>^^^^^^^^^^</w:t>
            </w:r>
          </w:p>
        </w:tc>
        <w:tc>
          <w:tcPr>
            <w:tcW w:w="2381"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1718"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r>
    </w:tbl>
    <w:p w:rsidR="00B54EAD" w:rsidRPr="008863E5" w:rsidRDefault="00B54EAD" w:rsidP="00B54EAD">
      <w:pPr>
        <w:pStyle w:val="Style8"/>
        <w:widowControl/>
        <w:spacing w:before="202"/>
        <w:ind w:left="3509"/>
        <w:jc w:val="both"/>
        <w:rPr>
          <w:rStyle w:val="FontStyle21"/>
          <w:rFonts w:ascii="Arial" w:hAnsi="Arial" w:cs="Arial"/>
          <w:sz w:val="20"/>
          <w:szCs w:val="20"/>
          <w:u w:val="single"/>
        </w:rPr>
      </w:pPr>
      <w:r w:rsidRPr="008863E5">
        <w:rPr>
          <w:rStyle w:val="FontStyle21"/>
          <w:rFonts w:ascii="Arial" w:hAnsi="Arial" w:cs="Arial"/>
          <w:sz w:val="20"/>
          <w:szCs w:val="20"/>
          <w:u w:val="single"/>
        </w:rPr>
        <w:t>TERENURI</w:t>
      </w:r>
    </w:p>
    <w:p w:rsidR="00B54EAD" w:rsidRPr="008863E5" w:rsidRDefault="00B54EAD" w:rsidP="00B54EAD">
      <w:pPr>
        <w:pStyle w:val="Style8"/>
        <w:widowControl/>
        <w:ind w:left="3510"/>
        <w:jc w:val="both"/>
        <w:rPr>
          <w:rStyle w:val="FontStyle21"/>
          <w:rFonts w:ascii="Arial" w:hAnsi="Arial" w:cs="Arial"/>
          <w:sz w:val="20"/>
          <w:szCs w:val="20"/>
          <w:u w:val="single"/>
        </w:rPr>
      </w:pPr>
    </w:p>
    <w:tbl>
      <w:tblPr>
        <w:tblW w:w="0" w:type="auto"/>
        <w:jc w:val="center"/>
        <w:tblLayout w:type="fixed"/>
        <w:tblCellMar>
          <w:left w:w="40" w:type="dxa"/>
          <w:right w:w="40" w:type="dxa"/>
        </w:tblCellMar>
        <w:tblLook w:val="0000" w:firstRow="0" w:lastRow="0" w:firstColumn="0" w:lastColumn="0" w:noHBand="0" w:noVBand="0"/>
      </w:tblPr>
      <w:tblGrid>
        <w:gridCol w:w="542"/>
        <w:gridCol w:w="1618"/>
        <w:gridCol w:w="1714"/>
        <w:gridCol w:w="2338"/>
        <w:gridCol w:w="1714"/>
      </w:tblGrid>
      <w:tr w:rsidR="00B54EAD" w:rsidRPr="008863E5" w:rsidTr="00603FD8">
        <w:trPr>
          <w:jc w:val="center"/>
        </w:trPr>
        <w:tc>
          <w:tcPr>
            <w:tcW w:w="542"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6"/>
              <w:widowControl/>
              <w:spacing w:line="240" w:lineRule="auto"/>
              <w:jc w:val="center"/>
              <w:rPr>
                <w:rStyle w:val="FontStyle21"/>
                <w:rFonts w:ascii="Arial" w:hAnsi="Arial" w:cs="Arial"/>
                <w:sz w:val="20"/>
                <w:szCs w:val="20"/>
              </w:rPr>
            </w:pPr>
            <w:r w:rsidRPr="008863E5">
              <w:rPr>
                <w:rStyle w:val="FontStyle21"/>
                <w:rFonts w:ascii="Arial" w:hAnsi="Arial" w:cs="Arial"/>
                <w:sz w:val="20"/>
                <w:szCs w:val="20"/>
              </w:rPr>
              <w:t>Nr.</w:t>
            </w:r>
          </w:p>
          <w:p w:rsidR="00B54EAD" w:rsidRPr="008863E5" w:rsidRDefault="00B54EAD" w:rsidP="00603FD8">
            <w:pPr>
              <w:pStyle w:val="Style6"/>
              <w:widowControl/>
              <w:spacing w:line="240" w:lineRule="auto"/>
              <w:jc w:val="center"/>
              <w:rPr>
                <w:rStyle w:val="FontStyle21"/>
                <w:rFonts w:ascii="Arial" w:hAnsi="Arial" w:cs="Arial"/>
                <w:sz w:val="20"/>
                <w:szCs w:val="20"/>
              </w:rPr>
            </w:pPr>
            <w:r w:rsidRPr="008863E5">
              <w:rPr>
                <w:rStyle w:val="FontStyle21"/>
                <w:rFonts w:ascii="Arial" w:hAnsi="Arial" w:cs="Arial"/>
                <w:sz w:val="20"/>
                <w:szCs w:val="20"/>
              </w:rPr>
              <w:t>crt</w:t>
            </w:r>
          </w:p>
        </w:tc>
        <w:tc>
          <w:tcPr>
            <w:tcW w:w="1618"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6"/>
              <w:widowControl/>
              <w:spacing w:line="211" w:lineRule="exact"/>
              <w:jc w:val="center"/>
              <w:rPr>
                <w:rStyle w:val="FontStyle21"/>
                <w:rFonts w:ascii="Arial" w:hAnsi="Arial" w:cs="Arial"/>
                <w:sz w:val="20"/>
                <w:szCs w:val="20"/>
              </w:rPr>
            </w:pPr>
            <w:r w:rsidRPr="008863E5">
              <w:rPr>
                <w:rStyle w:val="FontStyle21"/>
                <w:rFonts w:ascii="Arial" w:hAnsi="Arial" w:cs="Arial"/>
                <w:sz w:val="20"/>
                <w:szCs w:val="20"/>
              </w:rPr>
              <w:t>Amplasare Judet/Localitate</w:t>
            </w:r>
          </w:p>
        </w:tc>
        <w:tc>
          <w:tcPr>
            <w:tcW w:w="1714"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6"/>
              <w:widowControl/>
              <w:spacing w:line="206" w:lineRule="exact"/>
              <w:jc w:val="center"/>
              <w:rPr>
                <w:rStyle w:val="FontStyle21"/>
                <w:rFonts w:ascii="Arial" w:hAnsi="Arial" w:cs="Arial"/>
                <w:sz w:val="20"/>
                <w:szCs w:val="20"/>
              </w:rPr>
            </w:pPr>
            <w:r w:rsidRPr="008863E5">
              <w:rPr>
                <w:rStyle w:val="FontStyle21"/>
                <w:rFonts w:ascii="Arial" w:hAnsi="Arial" w:cs="Arial"/>
                <w:sz w:val="20"/>
                <w:szCs w:val="20"/>
              </w:rPr>
              <w:t>Suprafata totala (mp) / Categoria de folosinta</w:t>
            </w:r>
          </w:p>
        </w:tc>
        <w:tc>
          <w:tcPr>
            <w:tcW w:w="2338"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6"/>
              <w:widowControl/>
              <w:spacing w:line="211" w:lineRule="exact"/>
              <w:ind w:left="326"/>
              <w:jc w:val="center"/>
              <w:rPr>
                <w:rStyle w:val="FontStyle21"/>
                <w:rFonts w:ascii="Arial" w:hAnsi="Arial" w:cs="Arial"/>
                <w:sz w:val="20"/>
                <w:szCs w:val="20"/>
              </w:rPr>
            </w:pPr>
            <w:r w:rsidRPr="008863E5">
              <w:rPr>
                <w:rStyle w:val="FontStyle21"/>
                <w:rFonts w:ascii="Arial" w:hAnsi="Arial" w:cs="Arial"/>
                <w:sz w:val="20"/>
                <w:szCs w:val="20"/>
              </w:rPr>
              <w:t>Valoarea contabila - RON-</w:t>
            </w:r>
          </w:p>
        </w:tc>
        <w:tc>
          <w:tcPr>
            <w:tcW w:w="1714"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6"/>
              <w:widowControl/>
              <w:spacing w:line="240" w:lineRule="auto"/>
              <w:ind w:left="206"/>
              <w:jc w:val="center"/>
              <w:rPr>
                <w:rStyle w:val="FontStyle21"/>
                <w:rFonts w:ascii="Arial" w:hAnsi="Arial" w:cs="Arial"/>
                <w:sz w:val="20"/>
                <w:szCs w:val="20"/>
              </w:rPr>
            </w:pPr>
            <w:r w:rsidRPr="008863E5">
              <w:rPr>
                <w:rStyle w:val="FontStyle21"/>
                <w:rFonts w:ascii="Arial" w:hAnsi="Arial" w:cs="Arial"/>
                <w:sz w:val="20"/>
                <w:szCs w:val="20"/>
              </w:rPr>
              <w:t>Regim juridic</w:t>
            </w:r>
          </w:p>
        </w:tc>
      </w:tr>
      <w:tr w:rsidR="00B54EAD" w:rsidRPr="008863E5" w:rsidTr="00603FD8">
        <w:trPr>
          <w:jc w:val="center"/>
        </w:trPr>
        <w:tc>
          <w:tcPr>
            <w:tcW w:w="542"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1618"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1714"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2338"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1714"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r>
      <w:tr w:rsidR="00B54EAD" w:rsidRPr="008863E5" w:rsidTr="00603FD8">
        <w:trPr>
          <w:jc w:val="center"/>
        </w:trPr>
        <w:tc>
          <w:tcPr>
            <w:tcW w:w="542"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1618"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1714"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2338"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1714"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r>
      <w:tr w:rsidR="00B54EAD" w:rsidRPr="008863E5" w:rsidTr="00603FD8">
        <w:trPr>
          <w:jc w:val="center"/>
        </w:trPr>
        <w:tc>
          <w:tcPr>
            <w:tcW w:w="542"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1618"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1714"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2338"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1714"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r>
    </w:tbl>
    <w:p w:rsidR="00B54EAD" w:rsidRPr="008863E5" w:rsidRDefault="00B54EAD" w:rsidP="00B54EAD">
      <w:pPr>
        <w:pStyle w:val="Style4"/>
        <w:widowControl/>
        <w:numPr>
          <w:ilvl w:val="0"/>
          <w:numId w:val="5"/>
        </w:numPr>
        <w:tabs>
          <w:tab w:val="left" w:pos="720"/>
        </w:tabs>
        <w:spacing w:before="120" w:after="120"/>
        <w:ind w:left="488"/>
        <w:rPr>
          <w:rStyle w:val="FontStyle26"/>
          <w:rFonts w:ascii="Arial" w:hAnsi="Arial" w:cs="Arial"/>
          <w:sz w:val="20"/>
          <w:szCs w:val="20"/>
        </w:rPr>
      </w:pPr>
      <w:r w:rsidRPr="008863E5">
        <w:rPr>
          <w:rStyle w:val="FontStyle26"/>
          <w:rFonts w:ascii="Arial" w:hAnsi="Arial" w:cs="Arial"/>
          <w:sz w:val="20"/>
          <w:szCs w:val="20"/>
        </w:rPr>
        <w:t>Producţia obtinuta in ultimii doi ani de activitate (cu detaliere pe tipuri de produse)</w:t>
      </w:r>
    </w:p>
    <w:p w:rsidR="00B54EAD" w:rsidRPr="008863E5" w:rsidRDefault="00B54EAD" w:rsidP="00B54EAD">
      <w:pPr>
        <w:pStyle w:val="Style4"/>
        <w:widowControl/>
        <w:numPr>
          <w:ilvl w:val="0"/>
          <w:numId w:val="5"/>
        </w:numPr>
        <w:tabs>
          <w:tab w:val="left" w:pos="720"/>
        </w:tabs>
        <w:spacing w:before="120" w:after="120"/>
        <w:ind w:left="488"/>
        <w:jc w:val="left"/>
        <w:rPr>
          <w:rStyle w:val="FontStyle26"/>
          <w:rFonts w:ascii="Arial" w:hAnsi="Arial" w:cs="Arial"/>
          <w:sz w:val="20"/>
          <w:szCs w:val="20"/>
        </w:rPr>
      </w:pPr>
      <w:r w:rsidRPr="008863E5">
        <w:rPr>
          <w:rStyle w:val="FontStyle26"/>
          <w:rFonts w:ascii="Arial" w:hAnsi="Arial" w:cs="Arial"/>
          <w:sz w:val="20"/>
          <w:szCs w:val="20"/>
        </w:rPr>
        <w:t>Performanta financiara pe ultimii trei ani de activitate (in LEI)</w:t>
      </w:r>
    </w:p>
    <w:p w:rsidR="00B54EAD" w:rsidRPr="008863E5" w:rsidRDefault="00B54EAD" w:rsidP="00B54EAD">
      <w:pPr>
        <w:widowControl/>
        <w:spacing w:line="1" w:lineRule="exact"/>
        <w:rPr>
          <w:rFonts w:ascii="Arial" w:hAnsi="Arial" w:cs="Arial"/>
          <w:sz w:val="20"/>
          <w:szCs w:val="20"/>
        </w:rPr>
      </w:pPr>
    </w:p>
    <w:tbl>
      <w:tblPr>
        <w:tblW w:w="0" w:type="auto"/>
        <w:jc w:val="center"/>
        <w:tblLayout w:type="fixed"/>
        <w:tblCellMar>
          <w:left w:w="40" w:type="dxa"/>
          <w:right w:w="40" w:type="dxa"/>
        </w:tblCellMar>
        <w:tblLook w:val="0000" w:firstRow="0" w:lastRow="0" w:firstColumn="0" w:lastColumn="0" w:noHBand="0" w:noVBand="0"/>
      </w:tblPr>
      <w:tblGrid>
        <w:gridCol w:w="3961"/>
        <w:gridCol w:w="1418"/>
        <w:gridCol w:w="1417"/>
        <w:gridCol w:w="1288"/>
      </w:tblGrid>
      <w:tr w:rsidR="00B54EAD" w:rsidRPr="008863E5" w:rsidTr="00603FD8">
        <w:trPr>
          <w:jc w:val="center"/>
        </w:trPr>
        <w:tc>
          <w:tcPr>
            <w:tcW w:w="3961"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7"/>
              <w:widowControl/>
              <w:jc w:val="center"/>
              <w:rPr>
                <w:rStyle w:val="FontStyle23"/>
                <w:rFonts w:ascii="Arial" w:hAnsi="Arial" w:cs="Arial"/>
              </w:rPr>
            </w:pPr>
            <w:r w:rsidRPr="008863E5">
              <w:rPr>
                <w:rStyle w:val="FontStyle23"/>
                <w:rFonts w:ascii="Arial" w:hAnsi="Arial" w:cs="Arial"/>
              </w:rPr>
              <w:t>Indicatori</w:t>
            </w:r>
          </w:p>
        </w:tc>
        <w:tc>
          <w:tcPr>
            <w:tcW w:w="1418"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7"/>
              <w:widowControl/>
              <w:jc w:val="center"/>
              <w:rPr>
                <w:rStyle w:val="FontStyle23"/>
                <w:rFonts w:ascii="Arial" w:hAnsi="Arial" w:cs="Arial"/>
              </w:rPr>
            </w:pPr>
            <w:r w:rsidRPr="008863E5">
              <w:rPr>
                <w:rStyle w:val="FontStyle23"/>
                <w:rFonts w:ascii="Arial" w:hAnsi="Arial" w:cs="Arial"/>
              </w:rPr>
              <w:t>An n-3</w:t>
            </w:r>
          </w:p>
        </w:tc>
        <w:tc>
          <w:tcPr>
            <w:tcW w:w="1417"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7"/>
              <w:widowControl/>
              <w:jc w:val="center"/>
              <w:rPr>
                <w:rStyle w:val="FontStyle23"/>
                <w:rFonts w:ascii="Arial" w:hAnsi="Arial" w:cs="Arial"/>
              </w:rPr>
            </w:pPr>
            <w:r w:rsidRPr="008863E5">
              <w:rPr>
                <w:rStyle w:val="FontStyle23"/>
                <w:rFonts w:ascii="Arial" w:hAnsi="Arial" w:cs="Arial"/>
              </w:rPr>
              <w:t>An n-2</w:t>
            </w:r>
          </w:p>
        </w:tc>
        <w:tc>
          <w:tcPr>
            <w:tcW w:w="1288"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7"/>
              <w:widowControl/>
              <w:jc w:val="center"/>
              <w:rPr>
                <w:rStyle w:val="FontStyle23"/>
                <w:rFonts w:ascii="Arial" w:hAnsi="Arial" w:cs="Arial"/>
              </w:rPr>
            </w:pPr>
            <w:r w:rsidRPr="008863E5">
              <w:rPr>
                <w:rStyle w:val="FontStyle23"/>
                <w:rFonts w:ascii="Arial" w:hAnsi="Arial" w:cs="Arial"/>
              </w:rPr>
              <w:t>An n-l</w:t>
            </w:r>
          </w:p>
        </w:tc>
      </w:tr>
      <w:tr w:rsidR="00B54EAD" w:rsidRPr="008863E5" w:rsidTr="00603FD8">
        <w:trPr>
          <w:jc w:val="center"/>
        </w:trPr>
        <w:tc>
          <w:tcPr>
            <w:tcW w:w="3961"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5"/>
              <w:widowControl/>
              <w:rPr>
                <w:rStyle w:val="FontStyle22"/>
                <w:rFonts w:ascii="Arial" w:hAnsi="Arial" w:cs="Arial"/>
              </w:rPr>
            </w:pPr>
            <w:r w:rsidRPr="008863E5">
              <w:rPr>
                <w:rStyle w:val="FontStyle22"/>
                <w:rFonts w:ascii="Arial" w:hAnsi="Arial" w:cs="Arial"/>
              </w:rPr>
              <w:t>1. Active fixe nete</w:t>
            </w:r>
          </w:p>
        </w:tc>
        <w:tc>
          <w:tcPr>
            <w:tcW w:w="1418"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1417"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1288"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r>
      <w:tr w:rsidR="00B54EAD" w:rsidRPr="008863E5" w:rsidTr="00603FD8">
        <w:trPr>
          <w:jc w:val="center"/>
        </w:trPr>
        <w:tc>
          <w:tcPr>
            <w:tcW w:w="3961"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5"/>
              <w:widowControl/>
              <w:rPr>
                <w:rStyle w:val="FontStyle22"/>
                <w:rFonts w:ascii="Arial" w:hAnsi="Arial" w:cs="Arial"/>
              </w:rPr>
            </w:pPr>
            <w:r w:rsidRPr="008863E5">
              <w:rPr>
                <w:rStyle w:val="FontStyle22"/>
                <w:rFonts w:ascii="Arial" w:hAnsi="Arial" w:cs="Arial"/>
              </w:rPr>
              <w:t>2. Active totale</w:t>
            </w:r>
          </w:p>
        </w:tc>
        <w:tc>
          <w:tcPr>
            <w:tcW w:w="1418"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1417"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1288"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r>
      <w:tr w:rsidR="00B54EAD" w:rsidRPr="008863E5" w:rsidTr="00603FD8">
        <w:trPr>
          <w:jc w:val="center"/>
        </w:trPr>
        <w:tc>
          <w:tcPr>
            <w:tcW w:w="3961"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5"/>
              <w:widowControl/>
              <w:rPr>
                <w:rStyle w:val="FontStyle22"/>
                <w:rFonts w:ascii="Arial" w:hAnsi="Arial" w:cs="Arial"/>
              </w:rPr>
            </w:pPr>
            <w:r w:rsidRPr="008863E5">
              <w:rPr>
                <w:rStyle w:val="FontStyle22"/>
                <w:rFonts w:ascii="Arial" w:hAnsi="Arial" w:cs="Arial"/>
              </w:rPr>
              <w:t>3. Capitaluri proprii</w:t>
            </w:r>
          </w:p>
        </w:tc>
        <w:tc>
          <w:tcPr>
            <w:tcW w:w="1418"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1417"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1288"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r>
      <w:tr w:rsidR="00B54EAD" w:rsidRPr="008863E5" w:rsidTr="00603FD8">
        <w:trPr>
          <w:jc w:val="center"/>
        </w:trPr>
        <w:tc>
          <w:tcPr>
            <w:tcW w:w="3961"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5"/>
              <w:widowControl/>
              <w:rPr>
                <w:rStyle w:val="FontStyle22"/>
                <w:rFonts w:ascii="Arial" w:hAnsi="Arial" w:cs="Arial"/>
              </w:rPr>
            </w:pPr>
            <w:r w:rsidRPr="008863E5">
              <w:rPr>
                <w:rStyle w:val="FontStyle22"/>
                <w:rFonts w:ascii="Arial" w:hAnsi="Arial" w:cs="Arial"/>
              </w:rPr>
              <w:lastRenderedPageBreak/>
              <w:t>4. Datorii pe o perioada mai mare de 1 an</w:t>
            </w:r>
          </w:p>
        </w:tc>
        <w:tc>
          <w:tcPr>
            <w:tcW w:w="1418"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1417"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1288"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r>
      <w:tr w:rsidR="00B54EAD" w:rsidRPr="008863E5" w:rsidTr="00603FD8">
        <w:trPr>
          <w:jc w:val="center"/>
        </w:trPr>
        <w:tc>
          <w:tcPr>
            <w:tcW w:w="3961"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5"/>
              <w:widowControl/>
              <w:rPr>
                <w:rStyle w:val="FontStyle22"/>
                <w:rFonts w:ascii="Arial" w:hAnsi="Arial" w:cs="Arial"/>
              </w:rPr>
            </w:pPr>
            <w:r w:rsidRPr="008863E5">
              <w:rPr>
                <w:rStyle w:val="FontStyle22"/>
                <w:rFonts w:ascii="Arial" w:hAnsi="Arial" w:cs="Arial"/>
              </w:rPr>
              <w:t>5. Cifra de afaceri</w:t>
            </w:r>
          </w:p>
        </w:tc>
        <w:tc>
          <w:tcPr>
            <w:tcW w:w="1418"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1417"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1288"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r>
      <w:tr w:rsidR="00B54EAD" w:rsidRPr="008863E5" w:rsidTr="00603FD8">
        <w:trPr>
          <w:jc w:val="center"/>
        </w:trPr>
        <w:tc>
          <w:tcPr>
            <w:tcW w:w="3961"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5"/>
              <w:widowControl/>
              <w:rPr>
                <w:rStyle w:val="FontStyle22"/>
                <w:rFonts w:ascii="Arial" w:hAnsi="Arial" w:cs="Arial"/>
              </w:rPr>
            </w:pPr>
            <w:r w:rsidRPr="008863E5">
              <w:rPr>
                <w:rStyle w:val="FontStyle22"/>
                <w:rFonts w:ascii="Arial" w:hAnsi="Arial" w:cs="Arial"/>
              </w:rPr>
              <w:t>6. Rezultat operational</w:t>
            </w:r>
          </w:p>
        </w:tc>
        <w:tc>
          <w:tcPr>
            <w:tcW w:w="1418"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1417"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1288"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r>
      <w:tr w:rsidR="00B54EAD" w:rsidRPr="008863E5" w:rsidTr="00603FD8">
        <w:trPr>
          <w:jc w:val="center"/>
        </w:trPr>
        <w:tc>
          <w:tcPr>
            <w:tcW w:w="3961"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5"/>
              <w:widowControl/>
              <w:rPr>
                <w:rStyle w:val="FontStyle22"/>
                <w:rFonts w:ascii="Arial" w:hAnsi="Arial" w:cs="Arial"/>
              </w:rPr>
            </w:pPr>
            <w:r w:rsidRPr="008863E5">
              <w:rPr>
                <w:rStyle w:val="FontStyle22"/>
                <w:rFonts w:ascii="Arial" w:hAnsi="Arial" w:cs="Arial"/>
              </w:rPr>
              <w:t>7. Profit net</w:t>
            </w:r>
          </w:p>
        </w:tc>
        <w:tc>
          <w:tcPr>
            <w:tcW w:w="1418"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1417"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1288"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r>
      <w:tr w:rsidR="00B54EAD" w:rsidRPr="008863E5" w:rsidTr="00603FD8">
        <w:trPr>
          <w:jc w:val="center"/>
        </w:trPr>
        <w:tc>
          <w:tcPr>
            <w:tcW w:w="3961"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5"/>
              <w:widowControl/>
              <w:rPr>
                <w:rStyle w:val="FontStyle22"/>
                <w:rFonts w:ascii="Arial" w:hAnsi="Arial" w:cs="Arial"/>
              </w:rPr>
            </w:pPr>
            <w:r w:rsidRPr="008863E5">
              <w:rPr>
                <w:rStyle w:val="FontStyle22"/>
                <w:rFonts w:ascii="Arial" w:hAnsi="Arial" w:cs="Arial"/>
              </w:rPr>
              <w:t>8. Rentabilitatea comerciala (7/2*100)</w:t>
            </w:r>
          </w:p>
        </w:tc>
        <w:tc>
          <w:tcPr>
            <w:tcW w:w="1418"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1417"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1288"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r>
      <w:tr w:rsidR="00B54EAD" w:rsidRPr="008863E5" w:rsidTr="00603FD8">
        <w:trPr>
          <w:jc w:val="center"/>
        </w:trPr>
        <w:tc>
          <w:tcPr>
            <w:tcW w:w="3961"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5"/>
              <w:widowControl/>
              <w:rPr>
                <w:rStyle w:val="FontStyle22"/>
                <w:rFonts w:ascii="Arial" w:hAnsi="Arial" w:cs="Arial"/>
              </w:rPr>
            </w:pPr>
            <w:r w:rsidRPr="008863E5">
              <w:rPr>
                <w:rStyle w:val="FontStyle22"/>
                <w:rFonts w:ascii="Arial" w:hAnsi="Arial" w:cs="Arial"/>
              </w:rPr>
              <w:t>9. Rata indatorarii la termen (3/2*100)</w:t>
            </w:r>
          </w:p>
        </w:tc>
        <w:tc>
          <w:tcPr>
            <w:tcW w:w="1418"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1417"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1288"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r>
    </w:tbl>
    <w:p w:rsidR="00B54EAD" w:rsidRPr="008863E5" w:rsidRDefault="00B54EAD" w:rsidP="00B54EAD">
      <w:pPr>
        <w:pStyle w:val="Style2"/>
        <w:widowControl/>
        <w:spacing w:before="53" w:line="274" w:lineRule="exact"/>
        <w:ind w:left="490"/>
        <w:rPr>
          <w:rStyle w:val="FontStyle28"/>
          <w:rFonts w:ascii="Arial" w:hAnsi="Arial" w:cs="Arial"/>
          <w:sz w:val="20"/>
          <w:szCs w:val="20"/>
          <w:u w:val="single"/>
        </w:rPr>
      </w:pPr>
    </w:p>
    <w:p w:rsidR="00B54EAD" w:rsidRPr="008863E5" w:rsidRDefault="00B54EAD" w:rsidP="00B54EAD">
      <w:pPr>
        <w:pStyle w:val="Style9"/>
        <w:widowControl/>
        <w:numPr>
          <w:ilvl w:val="0"/>
          <w:numId w:val="2"/>
        </w:numPr>
        <w:spacing w:before="62" w:line="230" w:lineRule="exact"/>
        <w:rPr>
          <w:rStyle w:val="FontStyle19"/>
          <w:sz w:val="20"/>
          <w:szCs w:val="20"/>
        </w:rPr>
      </w:pPr>
      <w:r w:rsidRPr="008863E5">
        <w:rPr>
          <w:rStyle w:val="FontStyle19"/>
          <w:sz w:val="20"/>
          <w:szCs w:val="20"/>
        </w:rPr>
        <w:t>ANALIZA DE PIATA</w:t>
      </w:r>
    </w:p>
    <w:p w:rsidR="00B54EAD" w:rsidRPr="008863E5" w:rsidRDefault="00B54EAD" w:rsidP="00B54EAD">
      <w:pPr>
        <w:pStyle w:val="Style4"/>
        <w:widowControl/>
        <w:numPr>
          <w:ilvl w:val="0"/>
          <w:numId w:val="6"/>
        </w:numPr>
        <w:tabs>
          <w:tab w:val="left" w:pos="720"/>
        </w:tabs>
        <w:spacing w:line="274" w:lineRule="exact"/>
        <w:ind w:left="480"/>
        <w:jc w:val="left"/>
        <w:rPr>
          <w:rStyle w:val="FontStyle26"/>
          <w:rFonts w:ascii="Arial" w:hAnsi="Arial" w:cs="Arial"/>
          <w:sz w:val="20"/>
          <w:szCs w:val="20"/>
        </w:rPr>
      </w:pPr>
      <w:r w:rsidRPr="008863E5">
        <w:rPr>
          <w:rStyle w:val="FontStyle26"/>
          <w:rFonts w:ascii="Arial" w:hAnsi="Arial" w:cs="Arial"/>
          <w:sz w:val="20"/>
          <w:szCs w:val="20"/>
        </w:rPr>
        <w:t>Caracteristici generale ale pietei produselor</w:t>
      </w:r>
    </w:p>
    <w:p w:rsidR="00B54EAD" w:rsidRPr="008863E5" w:rsidRDefault="00B54EAD" w:rsidP="00B54EAD">
      <w:pPr>
        <w:pStyle w:val="Style4"/>
        <w:widowControl/>
        <w:numPr>
          <w:ilvl w:val="0"/>
          <w:numId w:val="6"/>
        </w:numPr>
        <w:tabs>
          <w:tab w:val="left" w:pos="720"/>
        </w:tabs>
        <w:spacing w:line="274" w:lineRule="exact"/>
        <w:ind w:left="480"/>
        <w:jc w:val="left"/>
        <w:rPr>
          <w:rStyle w:val="FontStyle26"/>
          <w:rFonts w:ascii="Arial" w:hAnsi="Arial" w:cs="Arial"/>
          <w:sz w:val="20"/>
          <w:szCs w:val="20"/>
        </w:rPr>
      </w:pPr>
      <w:r w:rsidRPr="008863E5">
        <w:rPr>
          <w:rStyle w:val="FontStyle26"/>
          <w:rFonts w:ascii="Arial" w:hAnsi="Arial" w:cs="Arial"/>
          <w:sz w:val="20"/>
          <w:szCs w:val="20"/>
        </w:rPr>
        <w:t>Analiza concurentei</w:t>
      </w:r>
    </w:p>
    <w:p w:rsidR="00B54EAD" w:rsidRPr="008863E5" w:rsidRDefault="00B54EAD" w:rsidP="00B54EAD">
      <w:pPr>
        <w:pStyle w:val="Style4"/>
        <w:widowControl/>
        <w:numPr>
          <w:ilvl w:val="0"/>
          <w:numId w:val="6"/>
        </w:numPr>
        <w:tabs>
          <w:tab w:val="left" w:pos="720"/>
        </w:tabs>
        <w:spacing w:line="274" w:lineRule="exact"/>
        <w:ind w:left="480"/>
        <w:jc w:val="left"/>
        <w:rPr>
          <w:rStyle w:val="FontStyle26"/>
          <w:rFonts w:ascii="Arial" w:hAnsi="Arial" w:cs="Arial"/>
          <w:sz w:val="20"/>
          <w:szCs w:val="20"/>
        </w:rPr>
      </w:pPr>
      <w:r w:rsidRPr="008863E5">
        <w:rPr>
          <w:rStyle w:val="FontStyle26"/>
          <w:rFonts w:ascii="Arial" w:hAnsi="Arial" w:cs="Arial"/>
          <w:sz w:val="20"/>
          <w:szCs w:val="20"/>
        </w:rPr>
        <w:t>Politica de produs si fluxul tehnologic (daca e cazul)</w:t>
      </w:r>
    </w:p>
    <w:p w:rsidR="00B54EAD" w:rsidRPr="008863E5" w:rsidRDefault="00B54EAD" w:rsidP="00B54EAD">
      <w:pPr>
        <w:pStyle w:val="Style4"/>
        <w:widowControl/>
        <w:numPr>
          <w:ilvl w:val="0"/>
          <w:numId w:val="6"/>
        </w:numPr>
        <w:tabs>
          <w:tab w:val="left" w:pos="720"/>
        </w:tabs>
        <w:spacing w:line="274" w:lineRule="exact"/>
        <w:ind w:left="480"/>
        <w:rPr>
          <w:rStyle w:val="FontStyle26"/>
          <w:rFonts w:ascii="Arial" w:hAnsi="Arial" w:cs="Arial"/>
          <w:sz w:val="20"/>
          <w:szCs w:val="20"/>
        </w:rPr>
      </w:pPr>
      <w:r w:rsidRPr="008863E5">
        <w:rPr>
          <w:rStyle w:val="FontStyle26"/>
          <w:rFonts w:ascii="Arial" w:hAnsi="Arial" w:cs="Arial"/>
          <w:sz w:val="20"/>
          <w:szCs w:val="20"/>
        </w:rPr>
        <w:t>Politica de aprovizionare. Principalii furnizori de materii prime (conform tabelului de mai jos)</w:t>
      </w:r>
    </w:p>
    <w:p w:rsidR="00B54EAD" w:rsidRPr="008863E5" w:rsidRDefault="00B54EAD" w:rsidP="00B54EAD">
      <w:pPr>
        <w:pStyle w:val="Style16"/>
        <w:widowControl/>
        <w:spacing w:line="240" w:lineRule="exact"/>
        <w:ind w:left="2054"/>
        <w:jc w:val="both"/>
        <w:rPr>
          <w:rFonts w:ascii="Arial" w:hAnsi="Arial" w:cs="Arial"/>
          <w:sz w:val="20"/>
          <w:szCs w:val="20"/>
        </w:rPr>
      </w:pPr>
    </w:p>
    <w:p w:rsidR="00B54EAD" w:rsidRPr="008863E5" w:rsidRDefault="00B54EAD" w:rsidP="00B54EAD">
      <w:pPr>
        <w:pStyle w:val="Style16"/>
        <w:widowControl/>
        <w:spacing w:before="34"/>
        <w:ind w:left="2054"/>
        <w:jc w:val="both"/>
        <w:rPr>
          <w:rStyle w:val="FontStyle24"/>
          <w:rFonts w:ascii="Arial" w:hAnsi="Arial" w:cs="Arial"/>
          <w:sz w:val="20"/>
          <w:szCs w:val="20"/>
          <w:u w:val="single"/>
        </w:rPr>
      </w:pPr>
      <w:r w:rsidRPr="008863E5">
        <w:rPr>
          <w:rStyle w:val="FontStyle24"/>
          <w:rFonts w:ascii="Arial" w:hAnsi="Arial" w:cs="Arial"/>
          <w:sz w:val="20"/>
          <w:szCs w:val="20"/>
          <w:u w:val="single"/>
        </w:rPr>
        <w:t>POTENŢIALII FURNIZORI AI SOLICITANTULUI</w:t>
      </w:r>
    </w:p>
    <w:p w:rsidR="00B54EAD" w:rsidRPr="008863E5" w:rsidRDefault="00B54EAD" w:rsidP="00B54EAD">
      <w:pPr>
        <w:pStyle w:val="Style16"/>
        <w:widowControl/>
        <w:spacing w:before="34"/>
        <w:ind w:left="2054"/>
        <w:jc w:val="both"/>
        <w:rPr>
          <w:rStyle w:val="FontStyle24"/>
          <w:rFonts w:ascii="Arial" w:hAnsi="Arial" w:cs="Arial"/>
          <w:sz w:val="20"/>
          <w:szCs w:val="20"/>
          <w:u w:val="single"/>
        </w:rPr>
      </w:pPr>
    </w:p>
    <w:tbl>
      <w:tblPr>
        <w:tblW w:w="0" w:type="auto"/>
        <w:jc w:val="center"/>
        <w:tblLayout w:type="fixed"/>
        <w:tblCellMar>
          <w:left w:w="40" w:type="dxa"/>
          <w:right w:w="40" w:type="dxa"/>
        </w:tblCellMar>
        <w:tblLook w:val="0000" w:firstRow="0" w:lastRow="0" w:firstColumn="0" w:lastColumn="0" w:noHBand="0" w:noVBand="0"/>
      </w:tblPr>
      <w:tblGrid>
        <w:gridCol w:w="2189"/>
        <w:gridCol w:w="1685"/>
        <w:gridCol w:w="1618"/>
        <w:gridCol w:w="1440"/>
        <w:gridCol w:w="1085"/>
      </w:tblGrid>
      <w:tr w:rsidR="00B54EAD" w:rsidRPr="008863E5" w:rsidTr="00603FD8">
        <w:trPr>
          <w:jc w:val="center"/>
        </w:trPr>
        <w:tc>
          <w:tcPr>
            <w:tcW w:w="2189"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1"/>
              <w:widowControl/>
              <w:jc w:val="center"/>
              <w:rPr>
                <w:rStyle w:val="FontStyle24"/>
                <w:rFonts w:ascii="Arial" w:hAnsi="Arial" w:cs="Arial"/>
                <w:sz w:val="20"/>
                <w:szCs w:val="20"/>
              </w:rPr>
            </w:pPr>
            <w:r w:rsidRPr="008863E5">
              <w:rPr>
                <w:rStyle w:val="FontStyle24"/>
                <w:rFonts w:ascii="Arial" w:hAnsi="Arial" w:cs="Arial"/>
                <w:sz w:val="20"/>
                <w:szCs w:val="20"/>
              </w:rPr>
              <w:t>Denumire furnizor de materii prime/materiale auxiliare/produse/servicii</w:t>
            </w:r>
          </w:p>
        </w:tc>
        <w:tc>
          <w:tcPr>
            <w:tcW w:w="1685"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1"/>
              <w:widowControl/>
              <w:spacing w:line="240" w:lineRule="auto"/>
              <w:ind w:left="470"/>
              <w:jc w:val="center"/>
              <w:rPr>
                <w:rStyle w:val="FontStyle24"/>
                <w:rFonts w:ascii="Arial" w:hAnsi="Arial" w:cs="Arial"/>
                <w:sz w:val="20"/>
                <w:szCs w:val="20"/>
              </w:rPr>
            </w:pPr>
            <w:r w:rsidRPr="008863E5">
              <w:rPr>
                <w:rStyle w:val="FontStyle24"/>
                <w:rFonts w:ascii="Arial" w:hAnsi="Arial" w:cs="Arial"/>
                <w:sz w:val="20"/>
                <w:szCs w:val="20"/>
              </w:rPr>
              <w:t>Adresa</w:t>
            </w:r>
          </w:p>
        </w:tc>
        <w:tc>
          <w:tcPr>
            <w:tcW w:w="1618"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1"/>
              <w:widowControl/>
              <w:jc w:val="center"/>
              <w:rPr>
                <w:rStyle w:val="FontStyle24"/>
                <w:rFonts w:ascii="Arial" w:hAnsi="Arial" w:cs="Arial"/>
                <w:sz w:val="20"/>
                <w:szCs w:val="20"/>
              </w:rPr>
            </w:pPr>
            <w:r w:rsidRPr="008863E5">
              <w:rPr>
                <w:rStyle w:val="FontStyle24"/>
                <w:rFonts w:ascii="Arial" w:hAnsi="Arial" w:cs="Arial"/>
                <w:sz w:val="20"/>
                <w:szCs w:val="20"/>
              </w:rPr>
              <w:t>Produs furnizat si cantitate aproximativa</w:t>
            </w:r>
          </w:p>
        </w:tc>
        <w:tc>
          <w:tcPr>
            <w:tcW w:w="1440"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1"/>
              <w:widowControl/>
              <w:jc w:val="center"/>
              <w:rPr>
                <w:rStyle w:val="FontStyle24"/>
                <w:rFonts w:ascii="Arial" w:hAnsi="Arial" w:cs="Arial"/>
                <w:sz w:val="20"/>
                <w:szCs w:val="20"/>
              </w:rPr>
            </w:pPr>
            <w:r w:rsidRPr="008863E5">
              <w:rPr>
                <w:rStyle w:val="FontStyle24"/>
                <w:rFonts w:ascii="Arial" w:hAnsi="Arial" w:cs="Arial"/>
                <w:sz w:val="20"/>
                <w:szCs w:val="20"/>
              </w:rPr>
              <w:t>Valoare aproximativa -LEI-</w:t>
            </w:r>
          </w:p>
        </w:tc>
        <w:tc>
          <w:tcPr>
            <w:tcW w:w="1085"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1"/>
              <w:widowControl/>
              <w:jc w:val="center"/>
              <w:rPr>
                <w:rStyle w:val="FontStyle24"/>
                <w:rFonts w:ascii="Arial" w:hAnsi="Arial" w:cs="Arial"/>
                <w:sz w:val="20"/>
                <w:szCs w:val="20"/>
              </w:rPr>
            </w:pPr>
            <w:r w:rsidRPr="008863E5">
              <w:rPr>
                <w:rStyle w:val="FontStyle24"/>
                <w:rFonts w:ascii="Arial" w:hAnsi="Arial" w:cs="Arial"/>
                <w:sz w:val="20"/>
                <w:szCs w:val="20"/>
              </w:rPr>
              <w:t>% din total achiziţii</w:t>
            </w:r>
          </w:p>
        </w:tc>
      </w:tr>
      <w:tr w:rsidR="00B54EAD" w:rsidRPr="008863E5" w:rsidTr="00603FD8">
        <w:trPr>
          <w:jc w:val="center"/>
        </w:trPr>
        <w:tc>
          <w:tcPr>
            <w:tcW w:w="2189"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1685"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1618"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1085"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r>
      <w:tr w:rsidR="00B54EAD" w:rsidRPr="008863E5" w:rsidTr="00603FD8">
        <w:trPr>
          <w:jc w:val="center"/>
        </w:trPr>
        <w:tc>
          <w:tcPr>
            <w:tcW w:w="2189"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1685"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1618"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1085"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r>
    </w:tbl>
    <w:p w:rsidR="00B54EAD" w:rsidRPr="008863E5" w:rsidRDefault="00B54EAD" w:rsidP="00B54EAD">
      <w:pPr>
        <w:pStyle w:val="Style4"/>
        <w:widowControl/>
        <w:numPr>
          <w:ilvl w:val="0"/>
          <w:numId w:val="7"/>
        </w:numPr>
        <w:tabs>
          <w:tab w:val="left" w:pos="720"/>
        </w:tabs>
        <w:spacing w:before="254"/>
        <w:ind w:left="480"/>
        <w:jc w:val="left"/>
        <w:rPr>
          <w:rStyle w:val="FontStyle26"/>
          <w:rFonts w:ascii="Arial" w:hAnsi="Arial" w:cs="Arial"/>
          <w:sz w:val="20"/>
          <w:szCs w:val="20"/>
        </w:rPr>
      </w:pPr>
      <w:r w:rsidRPr="008863E5">
        <w:rPr>
          <w:rStyle w:val="FontStyle26"/>
          <w:rFonts w:ascii="Arial" w:hAnsi="Arial" w:cs="Arial"/>
          <w:sz w:val="20"/>
          <w:szCs w:val="20"/>
        </w:rPr>
        <w:t>Politica de pret</w:t>
      </w:r>
    </w:p>
    <w:p w:rsidR="00B54EAD" w:rsidRPr="008863E5" w:rsidRDefault="00B54EAD" w:rsidP="00B54EAD">
      <w:pPr>
        <w:pStyle w:val="Style4"/>
        <w:widowControl/>
        <w:numPr>
          <w:ilvl w:val="0"/>
          <w:numId w:val="7"/>
        </w:numPr>
        <w:tabs>
          <w:tab w:val="left" w:pos="720"/>
        </w:tabs>
        <w:ind w:left="480"/>
        <w:rPr>
          <w:rStyle w:val="FontStyle26"/>
          <w:rFonts w:ascii="Arial" w:hAnsi="Arial" w:cs="Arial"/>
          <w:sz w:val="20"/>
          <w:szCs w:val="20"/>
        </w:rPr>
      </w:pPr>
      <w:r w:rsidRPr="008863E5">
        <w:rPr>
          <w:rStyle w:val="FontStyle26"/>
          <w:rFonts w:ascii="Arial" w:hAnsi="Arial" w:cs="Arial"/>
          <w:sz w:val="20"/>
          <w:szCs w:val="20"/>
        </w:rPr>
        <w:t>Politica de distributie. Principalii clienti (conform tabelului de mai jos)</w:t>
      </w:r>
    </w:p>
    <w:p w:rsidR="00B54EAD" w:rsidRPr="008863E5" w:rsidRDefault="00B54EAD" w:rsidP="00B54EAD">
      <w:pPr>
        <w:widowControl/>
        <w:spacing w:after="259" w:line="1" w:lineRule="exact"/>
        <w:rPr>
          <w:rFonts w:ascii="Arial" w:hAnsi="Arial" w:cs="Arial"/>
          <w:sz w:val="20"/>
          <w:szCs w:val="20"/>
        </w:rPr>
      </w:pPr>
    </w:p>
    <w:tbl>
      <w:tblPr>
        <w:tblW w:w="0" w:type="auto"/>
        <w:jc w:val="center"/>
        <w:tblLayout w:type="fixed"/>
        <w:tblCellMar>
          <w:left w:w="40" w:type="dxa"/>
          <w:right w:w="40" w:type="dxa"/>
        </w:tblCellMar>
        <w:tblLook w:val="0000" w:firstRow="0" w:lastRow="0" w:firstColumn="0" w:lastColumn="0" w:noHBand="0" w:noVBand="0"/>
      </w:tblPr>
      <w:tblGrid>
        <w:gridCol w:w="811"/>
        <w:gridCol w:w="2395"/>
        <w:gridCol w:w="2390"/>
        <w:gridCol w:w="2405"/>
      </w:tblGrid>
      <w:tr w:rsidR="00B54EAD" w:rsidRPr="008863E5" w:rsidTr="00603FD8">
        <w:trPr>
          <w:jc w:val="center"/>
        </w:trPr>
        <w:tc>
          <w:tcPr>
            <w:tcW w:w="8001" w:type="dxa"/>
            <w:gridSpan w:val="4"/>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1"/>
              <w:widowControl/>
              <w:spacing w:line="240" w:lineRule="auto"/>
              <w:ind w:left="2074"/>
              <w:rPr>
                <w:rStyle w:val="FontStyle24"/>
                <w:rFonts w:ascii="Arial" w:hAnsi="Arial" w:cs="Arial"/>
                <w:sz w:val="20"/>
                <w:szCs w:val="20"/>
              </w:rPr>
            </w:pPr>
            <w:r w:rsidRPr="008863E5">
              <w:rPr>
                <w:rStyle w:val="FontStyle24"/>
                <w:rFonts w:ascii="Arial" w:hAnsi="Arial" w:cs="Arial"/>
                <w:sz w:val="20"/>
                <w:szCs w:val="20"/>
              </w:rPr>
              <w:t xml:space="preserve">POTENŢIALII </w:t>
            </w:r>
            <w:r w:rsidRPr="008863E5">
              <w:rPr>
                <w:rStyle w:val="FontStyle24"/>
                <w:rFonts w:ascii="Arial" w:hAnsi="Arial" w:cs="Arial"/>
                <w:sz w:val="20"/>
                <w:szCs w:val="20"/>
                <w:lang w:val="it-IT"/>
              </w:rPr>
              <w:t xml:space="preserve">CLIENTI </w:t>
            </w:r>
            <w:r w:rsidRPr="008863E5">
              <w:rPr>
                <w:rStyle w:val="FontStyle24"/>
                <w:rFonts w:ascii="Arial" w:hAnsi="Arial" w:cs="Arial"/>
                <w:sz w:val="20"/>
                <w:szCs w:val="20"/>
              </w:rPr>
              <w:t>AI SOLICITANTULUI</w:t>
            </w:r>
          </w:p>
        </w:tc>
      </w:tr>
      <w:tr w:rsidR="00B54EAD" w:rsidRPr="008863E5" w:rsidTr="00603FD8">
        <w:trPr>
          <w:jc w:val="center"/>
        </w:trPr>
        <w:tc>
          <w:tcPr>
            <w:tcW w:w="811"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1"/>
              <w:widowControl/>
              <w:spacing w:line="240" w:lineRule="auto"/>
              <w:jc w:val="center"/>
              <w:rPr>
                <w:rStyle w:val="FontStyle24"/>
                <w:rFonts w:ascii="Arial" w:hAnsi="Arial" w:cs="Arial"/>
                <w:sz w:val="20"/>
                <w:szCs w:val="20"/>
              </w:rPr>
            </w:pPr>
            <w:r w:rsidRPr="008863E5">
              <w:rPr>
                <w:rStyle w:val="FontStyle24"/>
                <w:rFonts w:ascii="Arial" w:hAnsi="Arial" w:cs="Arial"/>
                <w:sz w:val="20"/>
                <w:szCs w:val="20"/>
              </w:rPr>
              <w:t>Nr.crt</w:t>
            </w:r>
          </w:p>
        </w:tc>
        <w:tc>
          <w:tcPr>
            <w:tcW w:w="2395"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1"/>
              <w:widowControl/>
              <w:spacing w:line="240" w:lineRule="auto"/>
              <w:jc w:val="center"/>
              <w:rPr>
                <w:rStyle w:val="FontStyle24"/>
                <w:rFonts w:ascii="Arial" w:hAnsi="Arial" w:cs="Arial"/>
                <w:sz w:val="20"/>
                <w:szCs w:val="20"/>
              </w:rPr>
            </w:pPr>
            <w:r w:rsidRPr="008863E5">
              <w:rPr>
                <w:rStyle w:val="FontStyle24"/>
                <w:rFonts w:ascii="Arial" w:hAnsi="Arial" w:cs="Arial"/>
                <w:sz w:val="20"/>
                <w:szCs w:val="20"/>
              </w:rPr>
              <w:t>Client (Denumire si adresa)</w:t>
            </w:r>
          </w:p>
        </w:tc>
        <w:tc>
          <w:tcPr>
            <w:tcW w:w="2390"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1"/>
              <w:widowControl/>
              <w:ind w:left="715"/>
              <w:jc w:val="center"/>
              <w:rPr>
                <w:rStyle w:val="FontStyle24"/>
                <w:rFonts w:ascii="Arial" w:hAnsi="Arial" w:cs="Arial"/>
                <w:sz w:val="20"/>
                <w:szCs w:val="20"/>
              </w:rPr>
            </w:pPr>
            <w:r w:rsidRPr="008863E5">
              <w:rPr>
                <w:rStyle w:val="FontStyle24"/>
                <w:rFonts w:ascii="Arial" w:hAnsi="Arial" w:cs="Arial"/>
                <w:sz w:val="20"/>
                <w:szCs w:val="20"/>
              </w:rPr>
              <w:t>Valoare -LEI -</w:t>
            </w:r>
          </w:p>
        </w:tc>
        <w:tc>
          <w:tcPr>
            <w:tcW w:w="2405"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1"/>
              <w:widowControl/>
              <w:spacing w:line="240" w:lineRule="auto"/>
              <w:ind w:left="590"/>
              <w:jc w:val="center"/>
              <w:rPr>
                <w:rStyle w:val="FontStyle24"/>
                <w:rFonts w:ascii="Arial" w:hAnsi="Arial" w:cs="Arial"/>
                <w:sz w:val="20"/>
                <w:szCs w:val="20"/>
              </w:rPr>
            </w:pPr>
            <w:r w:rsidRPr="008863E5">
              <w:rPr>
                <w:rStyle w:val="FontStyle24"/>
                <w:rFonts w:ascii="Arial" w:hAnsi="Arial" w:cs="Arial"/>
                <w:sz w:val="20"/>
                <w:szCs w:val="20"/>
              </w:rPr>
              <w:t>% din vanzari</w:t>
            </w:r>
          </w:p>
        </w:tc>
      </w:tr>
      <w:tr w:rsidR="00B54EAD" w:rsidRPr="008863E5" w:rsidTr="00603FD8">
        <w:trPr>
          <w:jc w:val="center"/>
        </w:trPr>
        <w:tc>
          <w:tcPr>
            <w:tcW w:w="811"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1"/>
              <w:widowControl/>
              <w:spacing w:line="240" w:lineRule="auto"/>
              <w:rPr>
                <w:rStyle w:val="FontStyle24"/>
                <w:rFonts w:ascii="Arial" w:hAnsi="Arial" w:cs="Arial"/>
                <w:sz w:val="20"/>
                <w:szCs w:val="20"/>
              </w:rPr>
            </w:pPr>
            <w:r w:rsidRPr="008863E5">
              <w:rPr>
                <w:rStyle w:val="FontStyle24"/>
                <w:rFonts w:ascii="Arial" w:hAnsi="Arial" w:cs="Arial"/>
                <w:sz w:val="20"/>
                <w:szCs w:val="20"/>
              </w:rPr>
              <w:t>1</w:t>
            </w:r>
          </w:p>
        </w:tc>
        <w:tc>
          <w:tcPr>
            <w:tcW w:w="2395"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2390"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2405"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r>
      <w:tr w:rsidR="00B54EAD" w:rsidRPr="008863E5" w:rsidTr="00603FD8">
        <w:trPr>
          <w:jc w:val="center"/>
        </w:trPr>
        <w:tc>
          <w:tcPr>
            <w:tcW w:w="811"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1"/>
              <w:widowControl/>
              <w:spacing w:line="240" w:lineRule="auto"/>
              <w:rPr>
                <w:rStyle w:val="FontStyle24"/>
                <w:rFonts w:ascii="Arial" w:hAnsi="Arial" w:cs="Arial"/>
                <w:sz w:val="20"/>
                <w:szCs w:val="20"/>
              </w:rPr>
            </w:pPr>
            <w:r w:rsidRPr="008863E5">
              <w:rPr>
                <w:rStyle w:val="FontStyle24"/>
                <w:rFonts w:ascii="Arial" w:hAnsi="Arial" w:cs="Arial"/>
                <w:sz w:val="20"/>
                <w:szCs w:val="20"/>
              </w:rPr>
              <w:t>2</w:t>
            </w:r>
          </w:p>
        </w:tc>
        <w:tc>
          <w:tcPr>
            <w:tcW w:w="2395"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2390"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2405"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r>
      <w:tr w:rsidR="00B54EAD" w:rsidRPr="008863E5" w:rsidTr="00603FD8">
        <w:trPr>
          <w:jc w:val="center"/>
        </w:trPr>
        <w:tc>
          <w:tcPr>
            <w:tcW w:w="811"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1"/>
              <w:widowControl/>
              <w:spacing w:line="240" w:lineRule="auto"/>
              <w:rPr>
                <w:rStyle w:val="FontStyle24"/>
                <w:rFonts w:ascii="Arial" w:hAnsi="Arial" w:cs="Arial"/>
                <w:sz w:val="20"/>
                <w:szCs w:val="20"/>
              </w:rPr>
            </w:pPr>
            <w:r w:rsidRPr="008863E5">
              <w:rPr>
                <w:rStyle w:val="FontStyle24"/>
                <w:rFonts w:ascii="Arial" w:hAnsi="Arial" w:cs="Arial"/>
                <w:sz w:val="20"/>
                <w:szCs w:val="20"/>
              </w:rPr>
              <w:t>n</w:t>
            </w:r>
          </w:p>
        </w:tc>
        <w:tc>
          <w:tcPr>
            <w:tcW w:w="2395"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2390"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c>
          <w:tcPr>
            <w:tcW w:w="2405" w:type="dxa"/>
            <w:tcBorders>
              <w:top w:val="single" w:sz="6" w:space="0" w:color="auto"/>
              <w:left w:val="single" w:sz="6" w:space="0" w:color="auto"/>
              <w:bottom w:val="single" w:sz="6" w:space="0" w:color="auto"/>
              <w:right w:val="single" w:sz="6" w:space="0" w:color="auto"/>
            </w:tcBorders>
          </w:tcPr>
          <w:p w:rsidR="00B54EAD" w:rsidRPr="008863E5" w:rsidRDefault="00B54EAD" w:rsidP="00603FD8">
            <w:pPr>
              <w:pStyle w:val="Style1"/>
              <w:widowControl/>
              <w:rPr>
                <w:rFonts w:ascii="Arial" w:hAnsi="Arial" w:cs="Arial"/>
                <w:sz w:val="20"/>
                <w:szCs w:val="20"/>
              </w:rPr>
            </w:pPr>
          </w:p>
        </w:tc>
      </w:tr>
    </w:tbl>
    <w:p w:rsidR="00B54EAD" w:rsidRPr="008863E5" w:rsidRDefault="00B54EAD" w:rsidP="00B54EAD">
      <w:pPr>
        <w:pStyle w:val="Style2"/>
        <w:widowControl/>
        <w:spacing w:before="206" w:line="274" w:lineRule="exact"/>
        <w:ind w:left="485"/>
        <w:rPr>
          <w:rStyle w:val="FontStyle28"/>
          <w:rFonts w:ascii="Arial" w:hAnsi="Arial" w:cs="Arial"/>
          <w:sz w:val="20"/>
          <w:szCs w:val="20"/>
        </w:rPr>
      </w:pPr>
    </w:p>
    <w:p w:rsidR="00B54EAD" w:rsidRPr="008863E5" w:rsidRDefault="00B54EAD" w:rsidP="00B54EAD">
      <w:pPr>
        <w:pStyle w:val="Style9"/>
        <w:widowControl/>
        <w:numPr>
          <w:ilvl w:val="0"/>
          <w:numId w:val="2"/>
        </w:numPr>
        <w:spacing w:before="62" w:line="230" w:lineRule="exact"/>
        <w:rPr>
          <w:rStyle w:val="FontStyle19"/>
          <w:sz w:val="20"/>
          <w:szCs w:val="20"/>
        </w:rPr>
      </w:pPr>
      <w:r w:rsidRPr="008863E5">
        <w:rPr>
          <w:rStyle w:val="FontStyle19"/>
          <w:sz w:val="20"/>
          <w:szCs w:val="20"/>
        </w:rPr>
        <w:t>DESCRIEREA PROIECTULUI DE INVESTIŢIE PROPUS</w:t>
      </w:r>
    </w:p>
    <w:p w:rsidR="00B54EAD" w:rsidRPr="008863E5" w:rsidRDefault="00B54EAD" w:rsidP="00B54EAD">
      <w:pPr>
        <w:pStyle w:val="Heading1"/>
        <w:keepLines/>
        <w:numPr>
          <w:ilvl w:val="0"/>
          <w:numId w:val="15"/>
        </w:numPr>
        <w:shd w:val="clear" w:color="auto" w:fill="auto"/>
        <w:spacing w:after="0"/>
        <w:jc w:val="both"/>
        <w:rPr>
          <w:rFonts w:ascii="Arial" w:hAnsi="Arial"/>
          <w:noProof/>
          <w:sz w:val="20"/>
          <w:szCs w:val="20"/>
        </w:rPr>
      </w:pPr>
      <w:bookmarkStart w:id="1" w:name="_Toc430679440"/>
      <w:bookmarkStart w:id="2" w:name="_Toc433967968"/>
      <w:r w:rsidRPr="008863E5">
        <w:rPr>
          <w:rFonts w:ascii="Arial" w:hAnsi="Arial"/>
          <w:noProof/>
          <w:sz w:val="20"/>
          <w:szCs w:val="20"/>
        </w:rPr>
        <w:t>Prezentarea proiectului</w:t>
      </w:r>
      <w:bookmarkEnd w:id="1"/>
      <w:bookmarkEnd w:id="2"/>
    </w:p>
    <w:p w:rsidR="00B54EAD" w:rsidRPr="008863E5" w:rsidRDefault="00B54EAD" w:rsidP="00B54EAD">
      <w:pPr>
        <w:pStyle w:val="Style9"/>
        <w:widowControl/>
        <w:spacing w:line="240" w:lineRule="exact"/>
        <w:rPr>
          <w:rFonts w:ascii="Arial" w:hAnsi="Arial" w:cs="Arial"/>
          <w:sz w:val="20"/>
          <w:szCs w:val="20"/>
        </w:rPr>
      </w:pPr>
    </w:p>
    <w:p w:rsidR="00B54EAD" w:rsidRPr="008863E5" w:rsidRDefault="00B54EAD" w:rsidP="00B54EAD">
      <w:pPr>
        <w:pStyle w:val="Heading2"/>
        <w:keepLines/>
        <w:numPr>
          <w:ilvl w:val="1"/>
          <w:numId w:val="17"/>
        </w:numPr>
        <w:spacing w:before="200" w:after="0" w:line="276" w:lineRule="auto"/>
        <w:jc w:val="both"/>
        <w:rPr>
          <w:rFonts w:ascii="Arial" w:hAnsi="Arial"/>
          <w:b w:val="0"/>
          <w:sz w:val="20"/>
          <w:szCs w:val="20"/>
        </w:rPr>
      </w:pPr>
      <w:r w:rsidRPr="008863E5">
        <w:rPr>
          <w:rFonts w:ascii="Arial" w:hAnsi="Arial"/>
          <w:b w:val="0"/>
          <w:sz w:val="20"/>
          <w:szCs w:val="20"/>
        </w:rPr>
        <w:t xml:space="preserve">Cifră de </w:t>
      </w:r>
      <w:r w:rsidRPr="008863E5">
        <w:rPr>
          <w:rFonts w:ascii="Arial" w:hAnsi="Arial"/>
          <w:noProof/>
          <w:sz w:val="20"/>
          <w:szCs w:val="20"/>
          <w:lang w:eastAsia="sk-SK"/>
        </w:rPr>
        <w:t>Afaceri</w:t>
      </w:r>
      <w:r w:rsidRPr="008863E5">
        <w:rPr>
          <w:rFonts w:ascii="Arial" w:hAnsi="Arial"/>
          <w:b w:val="0"/>
          <w:sz w:val="20"/>
          <w:szCs w:val="20"/>
        </w:rPr>
        <w:t xml:space="preserve"> previzionată pentru fiecare activitate complementară propusă în proiect.</w:t>
      </w:r>
    </w:p>
    <w:p w:rsidR="00B54EAD" w:rsidRPr="008863E5" w:rsidRDefault="00B54EAD" w:rsidP="00B54EAD">
      <w:pPr>
        <w:pStyle w:val="Style9"/>
        <w:widowControl/>
        <w:spacing w:line="240" w:lineRule="exact"/>
        <w:ind w:left="360"/>
        <w:rPr>
          <w:rFonts w:ascii="Arial" w:hAnsi="Arial" w:cs="Arial"/>
          <w:sz w:val="20"/>
          <w:szCs w:val="20"/>
        </w:rPr>
      </w:pPr>
    </w:p>
    <w:tbl>
      <w:tblPr>
        <w:tblStyle w:val="TableGrid"/>
        <w:tblW w:w="0" w:type="auto"/>
        <w:tblInd w:w="360" w:type="dxa"/>
        <w:tblLook w:val="04A0" w:firstRow="1" w:lastRow="0" w:firstColumn="1" w:lastColumn="0" w:noHBand="0" w:noVBand="1"/>
      </w:tblPr>
      <w:tblGrid>
        <w:gridCol w:w="805"/>
        <w:gridCol w:w="3098"/>
        <w:gridCol w:w="2312"/>
        <w:gridCol w:w="2484"/>
      </w:tblGrid>
      <w:tr w:rsidR="00B54EAD" w:rsidRPr="008863E5" w:rsidTr="00603FD8">
        <w:tc>
          <w:tcPr>
            <w:tcW w:w="805" w:type="dxa"/>
          </w:tcPr>
          <w:p w:rsidR="00B54EAD" w:rsidRPr="008863E5" w:rsidRDefault="00B54EAD" w:rsidP="00603FD8">
            <w:pPr>
              <w:pStyle w:val="Style9"/>
              <w:widowControl/>
              <w:tabs>
                <w:tab w:val="right" w:pos="2721"/>
              </w:tabs>
              <w:spacing w:line="240" w:lineRule="exact"/>
              <w:jc w:val="center"/>
              <w:rPr>
                <w:rFonts w:ascii="Arial" w:hAnsi="Arial" w:cs="Arial"/>
                <w:b/>
                <w:sz w:val="20"/>
                <w:szCs w:val="20"/>
              </w:rPr>
            </w:pPr>
            <w:r w:rsidRPr="008863E5">
              <w:rPr>
                <w:rFonts w:ascii="Arial" w:hAnsi="Arial" w:cs="Arial"/>
                <w:b/>
                <w:sz w:val="20"/>
                <w:szCs w:val="20"/>
              </w:rPr>
              <w:t>Nr.</w:t>
            </w:r>
          </w:p>
        </w:tc>
        <w:tc>
          <w:tcPr>
            <w:tcW w:w="3098" w:type="dxa"/>
          </w:tcPr>
          <w:p w:rsidR="00B54EAD" w:rsidRPr="008863E5" w:rsidRDefault="00B54EAD" w:rsidP="00603FD8">
            <w:pPr>
              <w:pStyle w:val="Style9"/>
              <w:widowControl/>
              <w:tabs>
                <w:tab w:val="right" w:pos="2721"/>
              </w:tabs>
              <w:spacing w:line="240" w:lineRule="exact"/>
              <w:jc w:val="center"/>
              <w:rPr>
                <w:rFonts w:ascii="Arial" w:hAnsi="Arial" w:cs="Arial"/>
                <w:b/>
                <w:sz w:val="20"/>
                <w:szCs w:val="20"/>
              </w:rPr>
            </w:pPr>
            <w:r w:rsidRPr="008863E5">
              <w:rPr>
                <w:rFonts w:ascii="Arial" w:hAnsi="Arial" w:cs="Arial"/>
                <w:b/>
                <w:sz w:val="20"/>
                <w:szCs w:val="20"/>
              </w:rPr>
              <w:t>Operațiune eligibilă</w:t>
            </w:r>
          </w:p>
        </w:tc>
        <w:tc>
          <w:tcPr>
            <w:tcW w:w="2312" w:type="dxa"/>
          </w:tcPr>
          <w:p w:rsidR="00B54EAD" w:rsidRPr="008863E5" w:rsidRDefault="00B54EAD" w:rsidP="00603FD8">
            <w:pPr>
              <w:pStyle w:val="Style9"/>
              <w:widowControl/>
              <w:spacing w:line="240" w:lineRule="exact"/>
              <w:jc w:val="center"/>
              <w:rPr>
                <w:rFonts w:ascii="Arial" w:hAnsi="Arial" w:cs="Arial"/>
                <w:b/>
                <w:sz w:val="20"/>
                <w:szCs w:val="20"/>
              </w:rPr>
            </w:pPr>
            <w:r w:rsidRPr="008863E5">
              <w:rPr>
                <w:rFonts w:ascii="Arial" w:hAnsi="Arial" w:cs="Arial"/>
                <w:b/>
                <w:sz w:val="20"/>
                <w:szCs w:val="20"/>
              </w:rPr>
              <w:t>Cifra de afaceri previzionată (mii lei)</w:t>
            </w:r>
          </w:p>
        </w:tc>
        <w:tc>
          <w:tcPr>
            <w:tcW w:w="2484" w:type="dxa"/>
          </w:tcPr>
          <w:p w:rsidR="00B54EAD" w:rsidRPr="008863E5" w:rsidRDefault="00B54EAD" w:rsidP="00603FD8">
            <w:pPr>
              <w:pStyle w:val="Style9"/>
              <w:widowControl/>
              <w:spacing w:line="240" w:lineRule="exact"/>
              <w:jc w:val="center"/>
              <w:rPr>
                <w:rFonts w:ascii="Arial" w:hAnsi="Arial" w:cs="Arial"/>
                <w:b/>
                <w:sz w:val="20"/>
                <w:szCs w:val="20"/>
              </w:rPr>
            </w:pPr>
            <w:r w:rsidRPr="008863E5">
              <w:rPr>
                <w:rFonts w:ascii="Arial" w:hAnsi="Arial" w:cs="Arial"/>
                <w:b/>
                <w:sz w:val="20"/>
                <w:szCs w:val="20"/>
              </w:rPr>
              <w:t>Procent din total cifră de afaceri previzionată(%)</w:t>
            </w:r>
          </w:p>
        </w:tc>
      </w:tr>
      <w:tr w:rsidR="00B54EAD" w:rsidRPr="008863E5" w:rsidTr="00603FD8">
        <w:tc>
          <w:tcPr>
            <w:tcW w:w="805" w:type="dxa"/>
          </w:tcPr>
          <w:p w:rsidR="00B54EAD" w:rsidRPr="008863E5" w:rsidRDefault="00B54EAD" w:rsidP="00603FD8">
            <w:pPr>
              <w:pStyle w:val="Style9"/>
              <w:widowControl/>
              <w:spacing w:line="240" w:lineRule="exact"/>
              <w:rPr>
                <w:rFonts w:ascii="Arial" w:hAnsi="Arial" w:cs="Arial"/>
                <w:sz w:val="20"/>
                <w:szCs w:val="20"/>
              </w:rPr>
            </w:pPr>
            <w:r w:rsidRPr="008863E5">
              <w:rPr>
                <w:rFonts w:ascii="Arial" w:hAnsi="Arial" w:cs="Arial"/>
                <w:sz w:val="20"/>
                <w:szCs w:val="20"/>
              </w:rPr>
              <w:t>1.</w:t>
            </w:r>
          </w:p>
        </w:tc>
        <w:tc>
          <w:tcPr>
            <w:tcW w:w="3098" w:type="dxa"/>
          </w:tcPr>
          <w:p w:rsidR="00B54EAD" w:rsidRPr="008863E5" w:rsidRDefault="00B54EAD" w:rsidP="00603FD8">
            <w:pPr>
              <w:pStyle w:val="Style9"/>
              <w:widowControl/>
              <w:spacing w:line="240" w:lineRule="exact"/>
              <w:rPr>
                <w:rFonts w:ascii="Arial" w:hAnsi="Arial" w:cs="Arial"/>
                <w:sz w:val="20"/>
                <w:szCs w:val="20"/>
              </w:rPr>
            </w:pPr>
            <w:r w:rsidRPr="008863E5">
              <w:rPr>
                <w:rFonts w:ascii="Arial" w:hAnsi="Arial" w:cs="Arial"/>
                <w:sz w:val="20"/>
                <w:szCs w:val="20"/>
              </w:rPr>
              <w:t>Investiții la bord</w:t>
            </w:r>
          </w:p>
        </w:tc>
        <w:tc>
          <w:tcPr>
            <w:tcW w:w="2312" w:type="dxa"/>
          </w:tcPr>
          <w:p w:rsidR="00B54EAD" w:rsidRPr="008863E5" w:rsidRDefault="00B54EAD" w:rsidP="00603FD8">
            <w:pPr>
              <w:pStyle w:val="Style9"/>
              <w:widowControl/>
              <w:spacing w:line="240" w:lineRule="exact"/>
              <w:rPr>
                <w:rFonts w:ascii="Arial" w:hAnsi="Arial" w:cs="Arial"/>
                <w:sz w:val="20"/>
                <w:szCs w:val="20"/>
              </w:rPr>
            </w:pPr>
          </w:p>
        </w:tc>
        <w:tc>
          <w:tcPr>
            <w:tcW w:w="2484" w:type="dxa"/>
          </w:tcPr>
          <w:p w:rsidR="00B54EAD" w:rsidRPr="008863E5" w:rsidRDefault="00B54EAD" w:rsidP="00603FD8">
            <w:pPr>
              <w:pStyle w:val="Style9"/>
              <w:widowControl/>
              <w:spacing w:line="240" w:lineRule="exact"/>
              <w:rPr>
                <w:rFonts w:ascii="Arial" w:hAnsi="Arial" w:cs="Arial"/>
                <w:sz w:val="20"/>
                <w:szCs w:val="20"/>
              </w:rPr>
            </w:pPr>
          </w:p>
        </w:tc>
      </w:tr>
      <w:tr w:rsidR="00B54EAD" w:rsidRPr="008863E5" w:rsidTr="00603FD8">
        <w:tc>
          <w:tcPr>
            <w:tcW w:w="805" w:type="dxa"/>
          </w:tcPr>
          <w:p w:rsidR="00B54EAD" w:rsidRPr="008863E5" w:rsidRDefault="00B54EAD" w:rsidP="00603FD8">
            <w:pPr>
              <w:pStyle w:val="Style9"/>
              <w:widowControl/>
              <w:spacing w:line="240" w:lineRule="exact"/>
              <w:rPr>
                <w:rFonts w:ascii="Arial" w:hAnsi="Arial" w:cs="Arial"/>
                <w:sz w:val="20"/>
                <w:szCs w:val="20"/>
              </w:rPr>
            </w:pPr>
            <w:r w:rsidRPr="008863E5">
              <w:rPr>
                <w:rFonts w:ascii="Arial" w:hAnsi="Arial" w:cs="Arial"/>
                <w:sz w:val="20"/>
                <w:szCs w:val="20"/>
              </w:rPr>
              <w:t>2.</w:t>
            </w:r>
          </w:p>
        </w:tc>
        <w:tc>
          <w:tcPr>
            <w:tcW w:w="3098" w:type="dxa"/>
          </w:tcPr>
          <w:p w:rsidR="00B54EAD" w:rsidRPr="008863E5" w:rsidRDefault="00B54EAD" w:rsidP="00603FD8">
            <w:pPr>
              <w:pStyle w:val="Style9"/>
              <w:widowControl/>
              <w:spacing w:line="240" w:lineRule="exact"/>
              <w:rPr>
                <w:rFonts w:ascii="Arial" w:hAnsi="Arial" w:cs="Arial"/>
                <w:sz w:val="20"/>
                <w:szCs w:val="20"/>
              </w:rPr>
            </w:pPr>
            <w:r w:rsidRPr="008863E5">
              <w:rPr>
                <w:rFonts w:ascii="Arial" w:hAnsi="Arial" w:cs="Arial"/>
                <w:sz w:val="20"/>
                <w:szCs w:val="20"/>
              </w:rPr>
              <w:t>Turismul pentru pescuitul cu undița</w:t>
            </w:r>
          </w:p>
        </w:tc>
        <w:tc>
          <w:tcPr>
            <w:tcW w:w="2312" w:type="dxa"/>
          </w:tcPr>
          <w:p w:rsidR="00B54EAD" w:rsidRPr="008863E5" w:rsidRDefault="00B54EAD" w:rsidP="00603FD8">
            <w:pPr>
              <w:pStyle w:val="Style9"/>
              <w:widowControl/>
              <w:spacing w:line="240" w:lineRule="exact"/>
              <w:rPr>
                <w:rFonts w:ascii="Arial" w:hAnsi="Arial" w:cs="Arial"/>
                <w:sz w:val="20"/>
                <w:szCs w:val="20"/>
              </w:rPr>
            </w:pPr>
          </w:p>
        </w:tc>
        <w:tc>
          <w:tcPr>
            <w:tcW w:w="2484" w:type="dxa"/>
          </w:tcPr>
          <w:p w:rsidR="00B54EAD" w:rsidRPr="008863E5" w:rsidRDefault="00B54EAD" w:rsidP="00603FD8">
            <w:pPr>
              <w:pStyle w:val="Style9"/>
              <w:widowControl/>
              <w:spacing w:line="240" w:lineRule="exact"/>
              <w:rPr>
                <w:rFonts w:ascii="Arial" w:hAnsi="Arial" w:cs="Arial"/>
                <w:sz w:val="20"/>
                <w:szCs w:val="20"/>
              </w:rPr>
            </w:pPr>
          </w:p>
        </w:tc>
      </w:tr>
      <w:tr w:rsidR="00B54EAD" w:rsidRPr="008863E5" w:rsidTr="00603FD8">
        <w:tc>
          <w:tcPr>
            <w:tcW w:w="805" w:type="dxa"/>
          </w:tcPr>
          <w:p w:rsidR="00B54EAD" w:rsidRPr="008863E5" w:rsidRDefault="00B54EAD" w:rsidP="00603FD8">
            <w:pPr>
              <w:pStyle w:val="Style9"/>
              <w:widowControl/>
              <w:spacing w:line="240" w:lineRule="exact"/>
              <w:rPr>
                <w:rFonts w:ascii="Arial" w:hAnsi="Arial" w:cs="Arial"/>
                <w:sz w:val="20"/>
                <w:szCs w:val="20"/>
              </w:rPr>
            </w:pPr>
            <w:r w:rsidRPr="008863E5">
              <w:rPr>
                <w:rFonts w:ascii="Arial" w:hAnsi="Arial" w:cs="Arial"/>
                <w:sz w:val="20"/>
                <w:szCs w:val="20"/>
              </w:rPr>
              <w:t>3.</w:t>
            </w:r>
          </w:p>
        </w:tc>
        <w:tc>
          <w:tcPr>
            <w:tcW w:w="3098" w:type="dxa"/>
          </w:tcPr>
          <w:p w:rsidR="00B54EAD" w:rsidRPr="008863E5" w:rsidRDefault="00B54EAD" w:rsidP="00603FD8">
            <w:pPr>
              <w:pStyle w:val="Style9"/>
              <w:widowControl/>
              <w:spacing w:line="240" w:lineRule="exact"/>
              <w:rPr>
                <w:rFonts w:ascii="Arial" w:hAnsi="Arial" w:cs="Arial"/>
                <w:sz w:val="20"/>
                <w:szCs w:val="20"/>
              </w:rPr>
            </w:pPr>
            <w:r w:rsidRPr="008863E5">
              <w:rPr>
                <w:rFonts w:ascii="Arial" w:hAnsi="Arial" w:cs="Arial"/>
                <w:sz w:val="20"/>
                <w:szCs w:val="20"/>
              </w:rPr>
              <w:t>Servicii de protecția mediului</w:t>
            </w:r>
          </w:p>
        </w:tc>
        <w:tc>
          <w:tcPr>
            <w:tcW w:w="2312" w:type="dxa"/>
          </w:tcPr>
          <w:p w:rsidR="00B54EAD" w:rsidRPr="008863E5" w:rsidRDefault="00B54EAD" w:rsidP="00603FD8">
            <w:pPr>
              <w:pStyle w:val="Style9"/>
              <w:widowControl/>
              <w:spacing w:line="240" w:lineRule="exact"/>
              <w:rPr>
                <w:rFonts w:ascii="Arial" w:hAnsi="Arial" w:cs="Arial"/>
                <w:sz w:val="20"/>
                <w:szCs w:val="20"/>
              </w:rPr>
            </w:pPr>
          </w:p>
        </w:tc>
        <w:tc>
          <w:tcPr>
            <w:tcW w:w="2484" w:type="dxa"/>
          </w:tcPr>
          <w:p w:rsidR="00B54EAD" w:rsidRPr="008863E5" w:rsidRDefault="00B54EAD" w:rsidP="00603FD8">
            <w:pPr>
              <w:pStyle w:val="Style9"/>
              <w:widowControl/>
              <w:spacing w:line="240" w:lineRule="exact"/>
              <w:rPr>
                <w:rFonts w:ascii="Arial" w:hAnsi="Arial" w:cs="Arial"/>
                <w:sz w:val="20"/>
                <w:szCs w:val="20"/>
              </w:rPr>
            </w:pPr>
          </w:p>
        </w:tc>
      </w:tr>
      <w:tr w:rsidR="00B54EAD" w:rsidRPr="008863E5" w:rsidTr="00603FD8">
        <w:tc>
          <w:tcPr>
            <w:tcW w:w="805" w:type="dxa"/>
          </w:tcPr>
          <w:p w:rsidR="00B54EAD" w:rsidRPr="008863E5" w:rsidRDefault="00B54EAD" w:rsidP="00603FD8">
            <w:pPr>
              <w:pStyle w:val="Style9"/>
              <w:widowControl/>
              <w:spacing w:line="240" w:lineRule="exact"/>
              <w:rPr>
                <w:rFonts w:ascii="Arial" w:hAnsi="Arial" w:cs="Arial"/>
                <w:sz w:val="20"/>
                <w:szCs w:val="20"/>
              </w:rPr>
            </w:pPr>
            <w:r w:rsidRPr="008863E5">
              <w:rPr>
                <w:rFonts w:ascii="Arial" w:hAnsi="Arial" w:cs="Arial"/>
                <w:sz w:val="20"/>
                <w:szCs w:val="20"/>
              </w:rPr>
              <w:t>4.</w:t>
            </w:r>
          </w:p>
        </w:tc>
        <w:tc>
          <w:tcPr>
            <w:tcW w:w="3098" w:type="dxa"/>
          </w:tcPr>
          <w:p w:rsidR="00B54EAD" w:rsidRPr="008863E5" w:rsidRDefault="00B54EAD" w:rsidP="00603FD8">
            <w:pPr>
              <w:pStyle w:val="Style9"/>
              <w:widowControl/>
              <w:spacing w:line="240" w:lineRule="exact"/>
              <w:rPr>
                <w:rFonts w:ascii="Arial" w:hAnsi="Arial" w:cs="Arial"/>
                <w:sz w:val="20"/>
                <w:szCs w:val="20"/>
              </w:rPr>
            </w:pPr>
            <w:r w:rsidRPr="008863E5">
              <w:rPr>
                <w:rFonts w:ascii="Arial" w:hAnsi="Arial" w:cs="Arial"/>
                <w:sz w:val="20"/>
                <w:szCs w:val="20"/>
              </w:rPr>
              <w:t>Investiții în restaurante</w:t>
            </w:r>
          </w:p>
        </w:tc>
        <w:tc>
          <w:tcPr>
            <w:tcW w:w="2312" w:type="dxa"/>
          </w:tcPr>
          <w:p w:rsidR="00B54EAD" w:rsidRPr="008863E5" w:rsidRDefault="00B54EAD" w:rsidP="00603FD8">
            <w:pPr>
              <w:pStyle w:val="Style9"/>
              <w:widowControl/>
              <w:spacing w:line="240" w:lineRule="exact"/>
              <w:rPr>
                <w:rFonts w:ascii="Arial" w:hAnsi="Arial" w:cs="Arial"/>
                <w:sz w:val="20"/>
                <w:szCs w:val="20"/>
              </w:rPr>
            </w:pPr>
          </w:p>
        </w:tc>
        <w:tc>
          <w:tcPr>
            <w:tcW w:w="2484" w:type="dxa"/>
          </w:tcPr>
          <w:p w:rsidR="00B54EAD" w:rsidRPr="008863E5" w:rsidRDefault="00B54EAD" w:rsidP="00603FD8">
            <w:pPr>
              <w:pStyle w:val="Style9"/>
              <w:widowControl/>
              <w:spacing w:line="240" w:lineRule="exact"/>
              <w:rPr>
                <w:rFonts w:ascii="Arial" w:hAnsi="Arial" w:cs="Arial"/>
                <w:sz w:val="20"/>
                <w:szCs w:val="20"/>
              </w:rPr>
            </w:pPr>
          </w:p>
        </w:tc>
      </w:tr>
      <w:tr w:rsidR="00B54EAD" w:rsidRPr="008863E5" w:rsidTr="00603FD8">
        <w:tc>
          <w:tcPr>
            <w:tcW w:w="805" w:type="dxa"/>
          </w:tcPr>
          <w:p w:rsidR="00B54EAD" w:rsidRPr="008863E5" w:rsidRDefault="00B54EAD" w:rsidP="00603FD8">
            <w:pPr>
              <w:pStyle w:val="Style9"/>
              <w:widowControl/>
              <w:spacing w:line="240" w:lineRule="exact"/>
              <w:rPr>
                <w:rFonts w:ascii="Arial" w:hAnsi="Arial" w:cs="Arial"/>
                <w:sz w:val="20"/>
                <w:szCs w:val="20"/>
              </w:rPr>
            </w:pPr>
            <w:r w:rsidRPr="008863E5">
              <w:rPr>
                <w:rFonts w:ascii="Arial" w:hAnsi="Arial" w:cs="Arial"/>
                <w:sz w:val="20"/>
                <w:szCs w:val="20"/>
              </w:rPr>
              <w:t>5.</w:t>
            </w:r>
          </w:p>
        </w:tc>
        <w:tc>
          <w:tcPr>
            <w:tcW w:w="3098" w:type="dxa"/>
          </w:tcPr>
          <w:p w:rsidR="00B54EAD" w:rsidRPr="008863E5" w:rsidRDefault="00B54EAD" w:rsidP="00603FD8">
            <w:pPr>
              <w:pStyle w:val="Style9"/>
              <w:widowControl/>
              <w:spacing w:line="240" w:lineRule="exact"/>
              <w:rPr>
                <w:rFonts w:ascii="Arial" w:hAnsi="Arial" w:cs="Arial"/>
                <w:sz w:val="20"/>
                <w:szCs w:val="20"/>
              </w:rPr>
            </w:pPr>
            <w:r w:rsidRPr="008863E5">
              <w:rPr>
                <w:rFonts w:ascii="Arial" w:hAnsi="Arial" w:cs="Arial"/>
                <w:sz w:val="20"/>
                <w:szCs w:val="20"/>
              </w:rPr>
              <w:t>Activități educative</w:t>
            </w:r>
          </w:p>
        </w:tc>
        <w:tc>
          <w:tcPr>
            <w:tcW w:w="2312" w:type="dxa"/>
          </w:tcPr>
          <w:p w:rsidR="00B54EAD" w:rsidRPr="008863E5" w:rsidRDefault="00B54EAD" w:rsidP="00603FD8">
            <w:pPr>
              <w:pStyle w:val="Style9"/>
              <w:widowControl/>
              <w:spacing w:line="240" w:lineRule="exact"/>
              <w:rPr>
                <w:rFonts w:ascii="Arial" w:hAnsi="Arial" w:cs="Arial"/>
                <w:sz w:val="20"/>
                <w:szCs w:val="20"/>
              </w:rPr>
            </w:pPr>
          </w:p>
        </w:tc>
        <w:tc>
          <w:tcPr>
            <w:tcW w:w="2484" w:type="dxa"/>
          </w:tcPr>
          <w:p w:rsidR="00B54EAD" w:rsidRPr="008863E5" w:rsidRDefault="00B54EAD" w:rsidP="00603FD8">
            <w:pPr>
              <w:pStyle w:val="Style9"/>
              <w:widowControl/>
              <w:spacing w:line="240" w:lineRule="exact"/>
              <w:rPr>
                <w:rFonts w:ascii="Arial" w:hAnsi="Arial" w:cs="Arial"/>
                <w:sz w:val="20"/>
                <w:szCs w:val="20"/>
              </w:rPr>
            </w:pPr>
          </w:p>
        </w:tc>
      </w:tr>
    </w:tbl>
    <w:p w:rsidR="00B54EAD" w:rsidRPr="008863E5" w:rsidRDefault="00B54EAD" w:rsidP="00B54EAD">
      <w:pPr>
        <w:pStyle w:val="Style9"/>
        <w:widowControl/>
        <w:spacing w:line="240" w:lineRule="exact"/>
        <w:ind w:left="360"/>
        <w:rPr>
          <w:rFonts w:ascii="Arial" w:hAnsi="Arial" w:cs="Arial"/>
          <w:sz w:val="20"/>
          <w:szCs w:val="20"/>
        </w:rPr>
      </w:pPr>
      <w:r w:rsidRPr="008863E5">
        <w:rPr>
          <w:rFonts w:ascii="Arial" w:hAnsi="Arial" w:cs="Arial"/>
          <w:sz w:val="20"/>
          <w:szCs w:val="20"/>
        </w:rPr>
        <w:t xml:space="preserve">  </w:t>
      </w:r>
    </w:p>
    <w:p w:rsidR="00B54EAD" w:rsidRPr="008863E5" w:rsidRDefault="00B54EAD" w:rsidP="00B54EAD">
      <w:pPr>
        <w:ind w:left="720"/>
        <w:contextualSpacing/>
        <w:jc w:val="both"/>
        <w:rPr>
          <w:rFonts w:ascii="Arial" w:hAnsi="Arial" w:cs="Arial"/>
          <w:bCs/>
          <w:i/>
          <w:noProof/>
          <w:sz w:val="20"/>
          <w:szCs w:val="20"/>
        </w:rPr>
      </w:pPr>
    </w:p>
    <w:p w:rsidR="00B54EAD" w:rsidRPr="008863E5" w:rsidRDefault="00B54EAD" w:rsidP="00B54EAD">
      <w:pPr>
        <w:contextualSpacing/>
        <w:jc w:val="both"/>
        <w:rPr>
          <w:rFonts w:ascii="Arial" w:hAnsi="Arial" w:cs="Arial"/>
          <w:bCs/>
          <w:i/>
          <w:noProof/>
          <w:sz w:val="20"/>
          <w:szCs w:val="20"/>
        </w:rPr>
      </w:pPr>
      <w:r w:rsidRPr="008863E5">
        <w:rPr>
          <w:rFonts w:ascii="Arial" w:hAnsi="Arial" w:cs="Arial"/>
          <w:bCs/>
          <w:i/>
          <w:noProof/>
          <w:sz w:val="20"/>
          <w:szCs w:val="20"/>
        </w:rPr>
        <w:t>Se va descrie:</w:t>
      </w:r>
    </w:p>
    <w:p w:rsidR="00B54EAD" w:rsidRPr="008863E5" w:rsidRDefault="00B54EAD" w:rsidP="00B54EAD">
      <w:pPr>
        <w:pStyle w:val="Heading2"/>
        <w:keepLines/>
        <w:numPr>
          <w:ilvl w:val="1"/>
          <w:numId w:val="17"/>
        </w:numPr>
        <w:spacing w:before="200" w:after="0" w:line="276" w:lineRule="auto"/>
        <w:jc w:val="both"/>
        <w:rPr>
          <w:rFonts w:ascii="Arial" w:hAnsi="Arial"/>
          <w:noProof/>
          <w:sz w:val="20"/>
          <w:szCs w:val="20"/>
          <w:lang w:eastAsia="sk-SK"/>
        </w:rPr>
      </w:pPr>
      <w:bookmarkStart w:id="3" w:name="_Toc430679441"/>
      <w:bookmarkStart w:id="4" w:name="_Toc433967969"/>
      <w:r w:rsidRPr="008863E5">
        <w:rPr>
          <w:rFonts w:ascii="Arial" w:hAnsi="Arial"/>
          <w:noProof/>
          <w:sz w:val="20"/>
          <w:szCs w:val="20"/>
          <w:lang w:eastAsia="sk-SK"/>
        </w:rPr>
        <w:t>Descrierea activității propuse prin proiect.</w:t>
      </w:r>
      <w:bookmarkEnd w:id="3"/>
      <w:bookmarkEnd w:id="4"/>
    </w:p>
    <w:p w:rsidR="00B54EAD" w:rsidRPr="008863E5" w:rsidRDefault="00B54EAD" w:rsidP="00B54EAD">
      <w:pPr>
        <w:jc w:val="both"/>
        <w:rPr>
          <w:rFonts w:ascii="Arial" w:eastAsia="Times New Roman" w:hAnsi="Arial" w:cs="Arial"/>
          <w:i/>
          <w:iCs/>
          <w:noProof/>
          <w:sz w:val="20"/>
          <w:szCs w:val="20"/>
          <w:lang w:eastAsia="sk-SK"/>
        </w:rPr>
      </w:pPr>
      <w:r w:rsidRPr="008863E5">
        <w:rPr>
          <w:rFonts w:ascii="Arial" w:eastAsia="Times New Roman" w:hAnsi="Arial" w:cs="Arial"/>
          <w:i/>
          <w:iCs/>
          <w:noProof/>
          <w:sz w:val="20"/>
          <w:szCs w:val="20"/>
          <w:lang w:eastAsia="sk-SK"/>
        </w:rPr>
        <w:t>Se va descrie activitatea propusă a fi realizată prin proiect.</w:t>
      </w:r>
    </w:p>
    <w:p w:rsidR="00B54EAD" w:rsidRPr="008863E5" w:rsidRDefault="00B54EAD" w:rsidP="00B54EAD">
      <w:pPr>
        <w:jc w:val="both"/>
        <w:rPr>
          <w:rFonts w:ascii="Arial" w:eastAsia="Times New Roman" w:hAnsi="Arial" w:cs="Arial"/>
          <w:i/>
          <w:iCs/>
          <w:noProof/>
          <w:sz w:val="20"/>
          <w:szCs w:val="20"/>
          <w:lang w:eastAsia="sk-SK"/>
        </w:rPr>
      </w:pPr>
      <w:r w:rsidRPr="008863E5">
        <w:rPr>
          <w:rFonts w:ascii="Arial" w:eastAsia="Times New Roman" w:hAnsi="Arial" w:cs="Arial"/>
          <w:iCs/>
          <w:noProof/>
          <w:sz w:val="20"/>
          <w:szCs w:val="20"/>
          <w:lang w:eastAsia="sk-SK"/>
        </w:rPr>
        <w:t>Ce reprezintă, ce nevoi satisface, care sunt materialele și echipamentele necesare prestării serviciului, etape în procesul de prestare a serviciului, beneficii pentru clienți</w:t>
      </w:r>
      <w:r w:rsidRPr="008863E5">
        <w:rPr>
          <w:rFonts w:ascii="Arial" w:eastAsia="Times New Roman" w:hAnsi="Arial" w:cs="Arial"/>
          <w:i/>
          <w:iCs/>
          <w:noProof/>
          <w:sz w:val="20"/>
          <w:szCs w:val="20"/>
          <w:lang w:eastAsia="sk-SK"/>
        </w:rPr>
        <w:t xml:space="preserve"> </w:t>
      </w:r>
    </w:p>
    <w:p w:rsidR="00B54EAD" w:rsidRPr="008863E5" w:rsidRDefault="00B54EAD" w:rsidP="00B54EAD">
      <w:pPr>
        <w:pStyle w:val="Heading2"/>
        <w:keepLines/>
        <w:numPr>
          <w:ilvl w:val="1"/>
          <w:numId w:val="17"/>
        </w:numPr>
        <w:spacing w:before="200" w:after="0" w:line="276" w:lineRule="auto"/>
        <w:jc w:val="both"/>
        <w:rPr>
          <w:rFonts w:ascii="Arial" w:hAnsi="Arial"/>
          <w:noProof/>
          <w:sz w:val="20"/>
          <w:szCs w:val="20"/>
          <w:lang w:eastAsia="sk-SK"/>
        </w:rPr>
      </w:pPr>
      <w:bookmarkStart w:id="5" w:name="_Toc430679442"/>
      <w:bookmarkStart w:id="6" w:name="_Toc433967970"/>
      <w:r w:rsidRPr="008863E5">
        <w:rPr>
          <w:rFonts w:ascii="Arial" w:hAnsi="Arial"/>
          <w:noProof/>
          <w:sz w:val="20"/>
          <w:szCs w:val="20"/>
          <w:lang w:eastAsia="sk-SK"/>
        </w:rPr>
        <w:lastRenderedPageBreak/>
        <w:t>Justificarea necesității proiectului</w:t>
      </w:r>
      <w:bookmarkEnd w:id="5"/>
      <w:bookmarkEnd w:id="6"/>
      <w:r w:rsidRPr="008863E5">
        <w:rPr>
          <w:rFonts w:ascii="Arial" w:hAnsi="Arial"/>
          <w:noProof/>
          <w:sz w:val="20"/>
          <w:szCs w:val="20"/>
          <w:lang w:eastAsia="sk-SK"/>
        </w:rPr>
        <w:t xml:space="preserve"> </w:t>
      </w:r>
    </w:p>
    <w:p w:rsidR="00B54EAD" w:rsidRPr="008863E5" w:rsidRDefault="00B54EAD" w:rsidP="00B54EAD">
      <w:pPr>
        <w:jc w:val="both"/>
        <w:rPr>
          <w:rFonts w:ascii="Arial" w:eastAsia="Times New Roman" w:hAnsi="Arial" w:cs="Arial"/>
          <w:i/>
          <w:iCs/>
          <w:noProof/>
          <w:sz w:val="20"/>
          <w:szCs w:val="20"/>
          <w:lang w:eastAsia="sk-SK"/>
        </w:rPr>
      </w:pPr>
      <w:r w:rsidRPr="008863E5">
        <w:rPr>
          <w:rFonts w:ascii="Arial" w:eastAsia="Times New Roman" w:hAnsi="Arial" w:cs="Arial"/>
          <w:i/>
          <w:iCs/>
          <w:noProof/>
          <w:sz w:val="20"/>
          <w:szCs w:val="20"/>
          <w:lang w:eastAsia="sk-SK"/>
        </w:rPr>
        <w:t xml:space="preserve">Se vor identifica oportunitățile  și/sau amenințările identificate în strânsă legătură cu punctele tari/slabe ale entității. </w:t>
      </w:r>
    </w:p>
    <w:p w:rsidR="00B54EAD" w:rsidRPr="008863E5" w:rsidRDefault="00B54EAD" w:rsidP="00B54EAD">
      <w:pPr>
        <w:pStyle w:val="Heading2"/>
        <w:keepLines/>
        <w:numPr>
          <w:ilvl w:val="1"/>
          <w:numId w:val="17"/>
        </w:numPr>
        <w:spacing w:before="200" w:after="0" w:line="276" w:lineRule="auto"/>
        <w:jc w:val="both"/>
        <w:rPr>
          <w:rFonts w:ascii="Arial" w:hAnsi="Arial"/>
          <w:noProof/>
          <w:sz w:val="20"/>
          <w:szCs w:val="20"/>
          <w:lang w:eastAsia="sk-SK"/>
        </w:rPr>
      </w:pPr>
      <w:bookmarkStart w:id="7" w:name="_Toc430679443"/>
      <w:bookmarkStart w:id="8" w:name="_Toc433967971"/>
      <w:r w:rsidRPr="008863E5">
        <w:rPr>
          <w:rFonts w:ascii="Arial" w:hAnsi="Arial"/>
          <w:noProof/>
          <w:sz w:val="20"/>
          <w:szCs w:val="20"/>
          <w:lang w:eastAsia="sk-SK"/>
        </w:rPr>
        <w:t>Impactul, în special cel economic</w:t>
      </w:r>
      <w:bookmarkEnd w:id="7"/>
      <w:bookmarkEnd w:id="8"/>
      <w:r w:rsidRPr="008863E5">
        <w:rPr>
          <w:rFonts w:ascii="Arial" w:hAnsi="Arial"/>
          <w:noProof/>
          <w:sz w:val="20"/>
          <w:szCs w:val="20"/>
          <w:lang w:eastAsia="sk-SK"/>
        </w:rPr>
        <w:t xml:space="preserve"> </w:t>
      </w:r>
    </w:p>
    <w:p w:rsidR="00B54EAD" w:rsidRPr="008863E5" w:rsidRDefault="00B54EAD" w:rsidP="00B54EAD">
      <w:pPr>
        <w:pStyle w:val="Heading3"/>
        <w:numPr>
          <w:ilvl w:val="0"/>
          <w:numId w:val="0"/>
        </w:numPr>
        <w:spacing w:before="0" w:line="240" w:lineRule="auto"/>
        <w:jc w:val="both"/>
        <w:rPr>
          <w:rFonts w:ascii="Arial" w:hAnsi="Arial"/>
          <w:b w:val="0"/>
          <w:noProof/>
          <w:sz w:val="20"/>
          <w:szCs w:val="20"/>
          <w:lang w:eastAsia="sk-SK"/>
        </w:rPr>
      </w:pPr>
    </w:p>
    <w:p w:rsidR="00B54EAD" w:rsidRPr="008863E5" w:rsidRDefault="00B54EAD" w:rsidP="00B54EAD">
      <w:pPr>
        <w:jc w:val="both"/>
        <w:rPr>
          <w:rFonts w:ascii="Arial" w:eastAsia="Times New Roman" w:hAnsi="Arial" w:cs="Arial"/>
          <w:i/>
          <w:iCs/>
          <w:noProof/>
          <w:sz w:val="20"/>
          <w:szCs w:val="20"/>
          <w:lang w:eastAsia="sk-SK"/>
        </w:rPr>
      </w:pPr>
      <w:bookmarkStart w:id="9" w:name="_Toc430679444"/>
      <w:r w:rsidRPr="008863E5">
        <w:rPr>
          <w:rFonts w:ascii="Arial" w:eastAsia="Times New Roman" w:hAnsi="Arial" w:cs="Arial"/>
          <w:i/>
          <w:iCs/>
          <w:noProof/>
          <w:sz w:val="20"/>
          <w:szCs w:val="20"/>
          <w:lang w:eastAsia="sk-SK"/>
        </w:rPr>
        <w:t>Se vor evidenția beneficiile directe și indirecte.</w:t>
      </w:r>
      <w:bookmarkEnd w:id="9"/>
    </w:p>
    <w:p w:rsidR="00B54EAD" w:rsidRPr="008863E5" w:rsidRDefault="00B54EAD" w:rsidP="00B54EAD">
      <w:pPr>
        <w:pStyle w:val="Heading2"/>
        <w:keepLines/>
        <w:numPr>
          <w:ilvl w:val="1"/>
          <w:numId w:val="17"/>
        </w:numPr>
        <w:spacing w:before="200" w:after="0" w:line="276" w:lineRule="auto"/>
        <w:jc w:val="both"/>
        <w:rPr>
          <w:rFonts w:ascii="Arial" w:hAnsi="Arial"/>
          <w:noProof/>
          <w:sz w:val="20"/>
          <w:szCs w:val="20"/>
          <w:lang w:eastAsia="sk-SK"/>
        </w:rPr>
      </w:pPr>
      <w:bookmarkStart w:id="10" w:name="_Toc430679445"/>
      <w:bookmarkStart w:id="11" w:name="_Toc433967972"/>
      <w:r w:rsidRPr="008863E5">
        <w:rPr>
          <w:rFonts w:ascii="Arial" w:hAnsi="Arial"/>
          <w:noProof/>
          <w:sz w:val="20"/>
          <w:szCs w:val="20"/>
          <w:lang w:eastAsia="sk-SK"/>
        </w:rPr>
        <w:t>Justificarea necesității finanțării publice a proiectului.</w:t>
      </w:r>
      <w:bookmarkEnd w:id="10"/>
      <w:bookmarkEnd w:id="11"/>
    </w:p>
    <w:p w:rsidR="00B54EAD" w:rsidRPr="008863E5" w:rsidRDefault="00B54EAD" w:rsidP="00B54EAD">
      <w:pPr>
        <w:rPr>
          <w:rFonts w:ascii="Arial" w:hAnsi="Arial" w:cs="Arial"/>
          <w:sz w:val="20"/>
          <w:szCs w:val="20"/>
          <w:lang w:eastAsia="sk-SK"/>
        </w:rPr>
      </w:pPr>
    </w:p>
    <w:p w:rsidR="00B54EAD" w:rsidRPr="008863E5" w:rsidRDefault="00B54EAD" w:rsidP="00B54EAD">
      <w:pPr>
        <w:pStyle w:val="Heading2"/>
        <w:keepLines/>
        <w:numPr>
          <w:ilvl w:val="1"/>
          <w:numId w:val="17"/>
        </w:numPr>
        <w:spacing w:before="200" w:after="0" w:line="276" w:lineRule="auto"/>
        <w:jc w:val="both"/>
        <w:rPr>
          <w:rFonts w:ascii="Arial" w:hAnsi="Arial"/>
          <w:noProof/>
          <w:sz w:val="20"/>
          <w:szCs w:val="20"/>
          <w:lang w:eastAsia="sk-SK"/>
        </w:rPr>
      </w:pPr>
      <w:bookmarkStart w:id="12" w:name="_Toc430679446"/>
      <w:bookmarkStart w:id="13" w:name="_Toc433967973"/>
      <w:r w:rsidRPr="008863E5">
        <w:rPr>
          <w:rFonts w:ascii="Arial" w:hAnsi="Arial"/>
          <w:noProof/>
          <w:sz w:val="20"/>
          <w:szCs w:val="20"/>
          <w:lang w:eastAsia="sk-SK"/>
        </w:rPr>
        <w:t>Justificarea modalității în care investiția contribuie la dezvoltarea de noi activități și/sau îmbunătățirea celei/celor existente, precum și contribuția lor la crearea de valoare adăugată din punct de vedere economic, social, etc.</w:t>
      </w:r>
      <w:bookmarkEnd w:id="12"/>
      <w:bookmarkEnd w:id="13"/>
      <w:r w:rsidRPr="008863E5">
        <w:rPr>
          <w:rFonts w:ascii="Arial" w:hAnsi="Arial"/>
          <w:noProof/>
          <w:sz w:val="20"/>
          <w:szCs w:val="20"/>
          <w:lang w:eastAsia="sk-SK"/>
        </w:rPr>
        <w:t xml:space="preserve"> </w:t>
      </w:r>
    </w:p>
    <w:p w:rsidR="00B54EAD" w:rsidRPr="008863E5" w:rsidRDefault="00B54EAD" w:rsidP="00B54EAD">
      <w:pPr>
        <w:pStyle w:val="Heading2"/>
        <w:keepLines/>
        <w:numPr>
          <w:ilvl w:val="1"/>
          <w:numId w:val="17"/>
        </w:numPr>
        <w:spacing w:before="200" w:after="0" w:line="276" w:lineRule="auto"/>
        <w:jc w:val="both"/>
        <w:rPr>
          <w:rFonts w:ascii="Arial" w:hAnsi="Arial"/>
          <w:noProof/>
          <w:sz w:val="20"/>
          <w:szCs w:val="20"/>
          <w:lang w:eastAsia="sk-SK"/>
        </w:rPr>
      </w:pPr>
      <w:bookmarkStart w:id="14" w:name="_Toc430679447"/>
      <w:bookmarkStart w:id="15" w:name="_Toc433967974"/>
      <w:r w:rsidRPr="008863E5">
        <w:rPr>
          <w:rFonts w:ascii="Arial" w:hAnsi="Arial"/>
          <w:noProof/>
          <w:sz w:val="20"/>
          <w:szCs w:val="20"/>
          <w:lang w:eastAsia="sk-SK"/>
        </w:rPr>
        <w:t>Beneficiile și avantajele rezultatelor preconizate  în urma implementării proiectului</w:t>
      </w:r>
      <w:bookmarkEnd w:id="14"/>
      <w:bookmarkEnd w:id="15"/>
    </w:p>
    <w:p w:rsidR="00B54EAD" w:rsidRPr="008863E5" w:rsidRDefault="00B54EAD" w:rsidP="00B54EAD">
      <w:pPr>
        <w:jc w:val="both"/>
        <w:rPr>
          <w:rFonts w:ascii="Arial" w:eastAsia="Times New Roman" w:hAnsi="Arial" w:cs="Arial"/>
          <w:iCs/>
          <w:noProof/>
          <w:sz w:val="20"/>
          <w:szCs w:val="20"/>
          <w:lang w:eastAsia="sk-SK"/>
        </w:rPr>
      </w:pPr>
      <w:r w:rsidRPr="008863E5">
        <w:rPr>
          <w:rFonts w:ascii="Arial" w:eastAsia="Times New Roman" w:hAnsi="Arial" w:cs="Arial"/>
          <w:i/>
          <w:iCs/>
          <w:noProof/>
          <w:sz w:val="20"/>
          <w:szCs w:val="20"/>
          <w:lang w:eastAsia="sk-SK"/>
        </w:rPr>
        <w:t>Se vor detalia beneficiile și avantajele preconizate a se  obține prin implementarea proiectului comparativ cu concurența.</w:t>
      </w:r>
      <w:r w:rsidRPr="008863E5">
        <w:rPr>
          <w:rFonts w:ascii="Arial" w:eastAsia="Times New Roman" w:hAnsi="Arial" w:cs="Arial"/>
          <w:iCs/>
          <w:noProof/>
          <w:sz w:val="20"/>
          <w:szCs w:val="20"/>
          <w:lang w:eastAsia="sk-SK"/>
        </w:rPr>
        <w:t xml:space="preserve"> </w:t>
      </w:r>
    </w:p>
    <w:p w:rsidR="00B54EAD" w:rsidRPr="008863E5" w:rsidRDefault="00B54EAD" w:rsidP="00B54EAD">
      <w:pPr>
        <w:jc w:val="both"/>
        <w:rPr>
          <w:rFonts w:ascii="Arial" w:eastAsia="Times New Roman" w:hAnsi="Arial" w:cs="Arial"/>
          <w:i/>
          <w:iCs/>
          <w:noProof/>
          <w:sz w:val="20"/>
          <w:szCs w:val="20"/>
          <w:lang w:eastAsia="sk-SK"/>
        </w:rPr>
      </w:pPr>
    </w:p>
    <w:p w:rsidR="00B54EAD" w:rsidRPr="008863E5" w:rsidRDefault="00B54EAD" w:rsidP="00B54EAD">
      <w:pPr>
        <w:jc w:val="both"/>
        <w:rPr>
          <w:rFonts w:ascii="Arial" w:eastAsia="Times New Roman" w:hAnsi="Arial" w:cs="Arial"/>
          <w:noProof/>
          <w:sz w:val="20"/>
          <w:szCs w:val="20"/>
        </w:rPr>
      </w:pPr>
    </w:p>
    <w:p w:rsidR="00B54EAD" w:rsidRPr="008863E5" w:rsidRDefault="00B54EAD" w:rsidP="00B54EAD">
      <w:pPr>
        <w:jc w:val="both"/>
        <w:rPr>
          <w:rFonts w:ascii="Arial" w:eastAsia="Times New Roman" w:hAnsi="Arial" w:cs="Arial"/>
          <w:iCs/>
          <w:noProof/>
          <w:sz w:val="20"/>
          <w:szCs w:val="20"/>
          <w:lang w:eastAsia="sk-SK"/>
        </w:rPr>
      </w:pPr>
    </w:p>
    <w:p w:rsidR="00B54EAD" w:rsidRPr="008863E5" w:rsidRDefault="00B54EAD" w:rsidP="00B54EAD">
      <w:pPr>
        <w:jc w:val="both"/>
        <w:rPr>
          <w:rFonts w:ascii="Arial" w:eastAsia="Times New Roman" w:hAnsi="Arial" w:cs="Arial"/>
          <w:iCs/>
          <w:noProof/>
          <w:sz w:val="20"/>
          <w:szCs w:val="20"/>
          <w:lang w:eastAsia="sk-SK"/>
        </w:rPr>
      </w:pPr>
    </w:p>
    <w:p w:rsidR="00B54EAD" w:rsidRPr="008863E5" w:rsidRDefault="00B54EAD" w:rsidP="00B54EAD">
      <w:pPr>
        <w:pStyle w:val="Heading2"/>
        <w:keepLines/>
        <w:numPr>
          <w:ilvl w:val="1"/>
          <w:numId w:val="17"/>
        </w:numPr>
        <w:spacing w:before="200" w:after="0" w:line="276" w:lineRule="auto"/>
        <w:jc w:val="both"/>
        <w:rPr>
          <w:rFonts w:ascii="Arial" w:eastAsia="Times New Roman" w:hAnsi="Arial"/>
          <w:noProof/>
          <w:sz w:val="20"/>
          <w:szCs w:val="20"/>
        </w:rPr>
      </w:pPr>
      <w:bookmarkStart w:id="16" w:name="_Toc430679450"/>
      <w:bookmarkStart w:id="17" w:name="_Toc433967978"/>
      <w:r w:rsidRPr="008863E5">
        <w:rPr>
          <w:rFonts w:ascii="Arial" w:eastAsia="Times New Roman" w:hAnsi="Arial"/>
          <w:noProof/>
          <w:sz w:val="20"/>
          <w:szCs w:val="20"/>
        </w:rPr>
        <w:t>Amplasarea investiției (numai pentru proiecte ce prevăd construcții-montaj)</w:t>
      </w:r>
      <w:bookmarkEnd w:id="16"/>
      <w:bookmarkEnd w:id="17"/>
    </w:p>
    <w:p w:rsidR="00B54EAD" w:rsidRPr="008863E5" w:rsidRDefault="00B54EAD" w:rsidP="00B54EAD">
      <w:pPr>
        <w:jc w:val="both"/>
        <w:rPr>
          <w:rFonts w:ascii="Arial" w:eastAsia="Times New Roman" w:hAnsi="Arial" w:cs="Arial"/>
          <w:noProof/>
          <w:sz w:val="20"/>
          <w:szCs w:val="20"/>
        </w:rPr>
      </w:pPr>
    </w:p>
    <w:p w:rsidR="00B54EAD" w:rsidRPr="008863E5" w:rsidRDefault="00B54EAD" w:rsidP="00B54EAD">
      <w:pPr>
        <w:jc w:val="both"/>
        <w:rPr>
          <w:rFonts w:ascii="Arial" w:eastAsia="Times New Roman" w:hAnsi="Arial" w:cs="Arial"/>
          <w:noProof/>
          <w:sz w:val="20"/>
          <w:szCs w:val="20"/>
        </w:rPr>
      </w:pPr>
      <w:r w:rsidRPr="008863E5">
        <w:rPr>
          <w:rFonts w:ascii="Arial" w:eastAsia="Times New Roman" w:hAnsi="Arial" w:cs="Arial"/>
          <w:noProof/>
          <w:sz w:val="20"/>
          <w:szCs w:val="20"/>
        </w:rPr>
        <w:t>Se vor prezenta informații/date cu privire la:</w:t>
      </w:r>
    </w:p>
    <w:p w:rsidR="00B54EAD" w:rsidRPr="008863E5" w:rsidRDefault="00B54EAD" w:rsidP="00B54EAD">
      <w:pPr>
        <w:widowControl/>
        <w:numPr>
          <w:ilvl w:val="0"/>
          <w:numId w:val="11"/>
        </w:numPr>
        <w:contextualSpacing/>
        <w:jc w:val="both"/>
        <w:rPr>
          <w:rFonts w:ascii="Arial" w:hAnsi="Arial" w:cs="Arial"/>
          <w:noProof/>
          <w:sz w:val="20"/>
          <w:szCs w:val="20"/>
        </w:rPr>
      </w:pPr>
      <w:r w:rsidRPr="008863E5">
        <w:rPr>
          <w:rFonts w:ascii="Arial" w:hAnsi="Arial" w:cs="Arial"/>
          <w:noProof/>
          <w:sz w:val="20"/>
          <w:szCs w:val="20"/>
        </w:rPr>
        <w:t>modul în care se realizează accesul la infrastructura proiectului</w:t>
      </w:r>
    </w:p>
    <w:p w:rsidR="00B54EAD" w:rsidRPr="008863E5" w:rsidRDefault="00B54EAD" w:rsidP="00B54EAD">
      <w:pPr>
        <w:widowControl/>
        <w:numPr>
          <w:ilvl w:val="0"/>
          <w:numId w:val="11"/>
        </w:numPr>
        <w:contextualSpacing/>
        <w:jc w:val="both"/>
        <w:rPr>
          <w:rFonts w:ascii="Arial" w:hAnsi="Arial" w:cs="Arial"/>
          <w:noProof/>
          <w:sz w:val="20"/>
          <w:szCs w:val="20"/>
        </w:rPr>
      </w:pPr>
      <w:r w:rsidRPr="008863E5">
        <w:rPr>
          <w:rFonts w:ascii="Arial" w:hAnsi="Arial" w:cs="Arial"/>
          <w:noProof/>
          <w:sz w:val="20"/>
          <w:szCs w:val="20"/>
        </w:rPr>
        <w:t>modul în care se realizează accesul la clădirea/spațiul unde se vor monta/instala echipamentele;</w:t>
      </w:r>
    </w:p>
    <w:p w:rsidR="00B54EAD" w:rsidRPr="008863E5" w:rsidRDefault="00B54EAD" w:rsidP="00B54EAD">
      <w:pPr>
        <w:widowControl/>
        <w:numPr>
          <w:ilvl w:val="0"/>
          <w:numId w:val="11"/>
        </w:numPr>
        <w:contextualSpacing/>
        <w:jc w:val="both"/>
        <w:rPr>
          <w:rFonts w:ascii="Arial" w:hAnsi="Arial" w:cs="Arial"/>
          <w:noProof/>
          <w:sz w:val="20"/>
          <w:szCs w:val="20"/>
        </w:rPr>
      </w:pPr>
      <w:r w:rsidRPr="008863E5">
        <w:rPr>
          <w:rFonts w:ascii="Arial" w:hAnsi="Arial" w:cs="Arial"/>
          <w:noProof/>
          <w:sz w:val="20"/>
          <w:szCs w:val="20"/>
        </w:rPr>
        <w:t>clădirea/spațiul unde se vor monta/instala si utiliza utilajele si echipamentele (suprafețe, funcțiuni, act doveditor privind proprietatea sau dreptul de utilizare, s.a.). Se va preciza dacă este necesară modificarea destinației clădirii/spațiului unde se vor monta/instala utilajele si echipamentele.</w:t>
      </w:r>
    </w:p>
    <w:p w:rsidR="00B54EAD" w:rsidRPr="008863E5" w:rsidRDefault="00B54EAD" w:rsidP="00B54EAD">
      <w:pPr>
        <w:widowControl/>
        <w:numPr>
          <w:ilvl w:val="0"/>
          <w:numId w:val="11"/>
        </w:numPr>
        <w:contextualSpacing/>
        <w:jc w:val="both"/>
        <w:rPr>
          <w:rFonts w:ascii="Arial" w:hAnsi="Arial" w:cs="Arial"/>
          <w:noProof/>
          <w:sz w:val="20"/>
          <w:szCs w:val="20"/>
        </w:rPr>
      </w:pPr>
      <w:r w:rsidRPr="008863E5">
        <w:rPr>
          <w:rFonts w:ascii="Arial" w:hAnsi="Arial" w:cs="Arial"/>
          <w:noProof/>
          <w:sz w:val="20"/>
          <w:szCs w:val="20"/>
        </w:rPr>
        <w:t>Se va descrie dacă la locul de amplasare a investiției sunt:</w:t>
      </w:r>
    </w:p>
    <w:p w:rsidR="00B54EAD" w:rsidRPr="008863E5" w:rsidRDefault="00B54EAD" w:rsidP="00B54EAD">
      <w:pPr>
        <w:widowControl/>
        <w:numPr>
          <w:ilvl w:val="0"/>
          <w:numId w:val="10"/>
        </w:numPr>
        <w:contextualSpacing/>
        <w:jc w:val="both"/>
        <w:rPr>
          <w:rFonts w:ascii="Arial" w:hAnsi="Arial" w:cs="Arial"/>
          <w:i/>
          <w:iCs/>
          <w:noProof/>
          <w:sz w:val="20"/>
          <w:szCs w:val="20"/>
        </w:rPr>
      </w:pPr>
      <w:r w:rsidRPr="008863E5">
        <w:rPr>
          <w:rFonts w:ascii="Arial" w:hAnsi="Arial" w:cs="Arial"/>
          <w:i/>
          <w:iCs/>
          <w:noProof/>
          <w:sz w:val="20"/>
          <w:szCs w:val="20"/>
        </w:rPr>
        <w:t>utilități existente/necesare</w:t>
      </w:r>
    </w:p>
    <w:p w:rsidR="00B54EAD" w:rsidRPr="008863E5" w:rsidRDefault="00B54EAD" w:rsidP="00B54EAD">
      <w:pPr>
        <w:ind w:firstLine="708"/>
        <w:jc w:val="both"/>
        <w:rPr>
          <w:rFonts w:ascii="Arial" w:eastAsia="Times New Roman" w:hAnsi="Arial" w:cs="Arial"/>
          <w:noProof/>
          <w:sz w:val="20"/>
          <w:szCs w:val="20"/>
        </w:rPr>
      </w:pPr>
    </w:p>
    <w:p w:rsidR="00B54EAD" w:rsidRPr="008863E5" w:rsidRDefault="00B54EAD" w:rsidP="00B54EAD">
      <w:pPr>
        <w:ind w:firstLine="708"/>
        <w:jc w:val="both"/>
        <w:rPr>
          <w:rFonts w:ascii="Arial" w:eastAsia="Times New Roman" w:hAnsi="Arial" w:cs="Arial"/>
          <w:noProof/>
          <w:sz w:val="20"/>
          <w:szCs w:val="20"/>
        </w:rPr>
      </w:pPr>
      <w:r w:rsidRPr="008863E5">
        <w:rPr>
          <w:rFonts w:ascii="Arial" w:eastAsia="Times New Roman" w:hAnsi="Arial" w:cs="Arial"/>
          <w:noProof/>
          <w:sz w:val="20"/>
          <w:szCs w:val="20"/>
        </w:rPr>
        <w:t>Se vor prezenta informații/date cu privire la:</w:t>
      </w:r>
    </w:p>
    <w:p w:rsidR="00B54EAD" w:rsidRPr="008863E5" w:rsidRDefault="00B54EAD" w:rsidP="00B54EAD">
      <w:pPr>
        <w:widowControl/>
        <w:numPr>
          <w:ilvl w:val="0"/>
          <w:numId w:val="12"/>
        </w:numPr>
        <w:contextualSpacing/>
        <w:jc w:val="both"/>
        <w:rPr>
          <w:rFonts w:ascii="Arial" w:hAnsi="Arial" w:cs="Arial"/>
          <w:noProof/>
          <w:sz w:val="20"/>
          <w:szCs w:val="20"/>
        </w:rPr>
      </w:pPr>
      <w:r w:rsidRPr="008863E5">
        <w:rPr>
          <w:rFonts w:ascii="Arial" w:hAnsi="Arial" w:cs="Arial"/>
          <w:noProof/>
          <w:sz w:val="20"/>
          <w:szCs w:val="20"/>
        </w:rPr>
        <w:t>echiparea clădirii/spațiului cu utilități existente.</w:t>
      </w:r>
    </w:p>
    <w:p w:rsidR="00B54EAD" w:rsidRPr="008863E5" w:rsidRDefault="00B54EAD" w:rsidP="00B54EAD">
      <w:pPr>
        <w:widowControl/>
        <w:numPr>
          <w:ilvl w:val="0"/>
          <w:numId w:val="12"/>
        </w:numPr>
        <w:contextualSpacing/>
        <w:jc w:val="both"/>
        <w:rPr>
          <w:rFonts w:ascii="Arial" w:hAnsi="Arial" w:cs="Arial"/>
          <w:noProof/>
          <w:sz w:val="20"/>
          <w:szCs w:val="20"/>
        </w:rPr>
      </w:pPr>
      <w:r w:rsidRPr="008863E5">
        <w:rPr>
          <w:rFonts w:ascii="Arial" w:hAnsi="Arial" w:cs="Arial"/>
          <w:noProof/>
          <w:sz w:val="20"/>
          <w:szCs w:val="20"/>
        </w:rPr>
        <w:t>informații/date cu privire la necesarul de utilități pentru utilajele și echipamentele care vor fi montate/instalate. De asemenea, se vor prezenta, dacă este cazul, modificările/intervențiile și/sau operațiunile necesare conectării utilajelor și echipamentelor la rețelele/instalațiile de utilități (apă, canal, energie electrică, s.a.).</w:t>
      </w:r>
    </w:p>
    <w:p w:rsidR="00B54EAD" w:rsidRPr="008863E5" w:rsidRDefault="00B54EAD" w:rsidP="00B54EAD">
      <w:pPr>
        <w:widowControl/>
        <w:numPr>
          <w:ilvl w:val="0"/>
          <w:numId w:val="10"/>
        </w:numPr>
        <w:contextualSpacing/>
        <w:jc w:val="both"/>
        <w:rPr>
          <w:rFonts w:ascii="Arial" w:hAnsi="Arial" w:cs="Arial"/>
          <w:i/>
          <w:iCs/>
          <w:noProof/>
          <w:sz w:val="20"/>
          <w:szCs w:val="20"/>
        </w:rPr>
      </w:pPr>
      <w:r w:rsidRPr="008863E5">
        <w:rPr>
          <w:rFonts w:ascii="Arial" w:hAnsi="Arial" w:cs="Arial"/>
          <w:i/>
          <w:iCs/>
          <w:noProof/>
          <w:sz w:val="20"/>
          <w:szCs w:val="20"/>
        </w:rPr>
        <w:t>autorizații, avize și acorduri obținute/necesare</w:t>
      </w:r>
    </w:p>
    <w:p w:rsidR="00B54EAD" w:rsidRPr="008863E5" w:rsidRDefault="00B54EAD" w:rsidP="00B54EAD">
      <w:pPr>
        <w:ind w:left="708"/>
        <w:jc w:val="both"/>
        <w:rPr>
          <w:rFonts w:ascii="Arial" w:eastAsia="Times New Roman" w:hAnsi="Arial" w:cs="Arial"/>
          <w:noProof/>
          <w:sz w:val="20"/>
          <w:szCs w:val="20"/>
        </w:rPr>
      </w:pPr>
    </w:p>
    <w:p w:rsidR="00B54EAD" w:rsidRPr="008863E5" w:rsidRDefault="00B54EAD" w:rsidP="00B54EAD">
      <w:pPr>
        <w:ind w:left="708"/>
        <w:jc w:val="both"/>
        <w:rPr>
          <w:rFonts w:ascii="Arial" w:eastAsia="Times New Roman" w:hAnsi="Arial" w:cs="Arial"/>
          <w:noProof/>
          <w:sz w:val="20"/>
          <w:szCs w:val="20"/>
        </w:rPr>
      </w:pPr>
      <w:r w:rsidRPr="008863E5">
        <w:rPr>
          <w:rFonts w:ascii="Arial" w:eastAsia="Times New Roman" w:hAnsi="Arial" w:cs="Arial"/>
          <w:noProof/>
          <w:sz w:val="20"/>
          <w:szCs w:val="20"/>
        </w:rPr>
        <w:t>Se vor analiza prevederile Certificatului de Urbanism(dacă este cazul) si se va prezenta dacă prin realizarea investiției propuse sunt respectate reglementările în vigoare cu privire la mediu, securitate la incendiu, s.a.</w:t>
      </w:r>
    </w:p>
    <w:p w:rsidR="00B54EAD" w:rsidRPr="008863E5" w:rsidRDefault="00B54EAD" w:rsidP="00B54EAD">
      <w:pPr>
        <w:ind w:left="708"/>
        <w:jc w:val="both"/>
        <w:rPr>
          <w:rFonts w:ascii="Arial" w:eastAsia="Times New Roman" w:hAnsi="Arial" w:cs="Arial"/>
          <w:noProof/>
          <w:sz w:val="20"/>
          <w:szCs w:val="20"/>
        </w:rPr>
      </w:pPr>
    </w:p>
    <w:p w:rsidR="00B54EAD" w:rsidRPr="008863E5" w:rsidRDefault="00B54EAD" w:rsidP="00B54EAD">
      <w:pPr>
        <w:pStyle w:val="Heading2"/>
        <w:keepLines/>
        <w:numPr>
          <w:ilvl w:val="0"/>
          <w:numId w:val="17"/>
        </w:numPr>
        <w:spacing w:before="200" w:after="0" w:line="276" w:lineRule="auto"/>
        <w:jc w:val="both"/>
        <w:rPr>
          <w:rFonts w:ascii="Arial" w:eastAsia="Times New Roman" w:hAnsi="Arial"/>
          <w:noProof/>
          <w:sz w:val="20"/>
          <w:szCs w:val="20"/>
        </w:rPr>
      </w:pPr>
      <w:bookmarkStart w:id="18" w:name="_Toc430679451"/>
      <w:bookmarkStart w:id="19" w:name="_Toc433967979"/>
      <w:r w:rsidRPr="008863E5">
        <w:rPr>
          <w:rFonts w:ascii="Arial" w:eastAsia="Times New Roman" w:hAnsi="Arial"/>
          <w:noProof/>
          <w:sz w:val="20"/>
          <w:szCs w:val="20"/>
        </w:rPr>
        <w:t>Descrierea tehnică a proiectului.</w:t>
      </w:r>
      <w:bookmarkEnd w:id="18"/>
      <w:bookmarkEnd w:id="19"/>
    </w:p>
    <w:p w:rsidR="00B54EAD" w:rsidRPr="008863E5" w:rsidRDefault="00B54EAD" w:rsidP="00B54EAD">
      <w:pPr>
        <w:jc w:val="both"/>
        <w:rPr>
          <w:rFonts w:ascii="Arial" w:eastAsia="Times New Roman" w:hAnsi="Arial" w:cs="Arial"/>
          <w:i/>
          <w:noProof/>
          <w:sz w:val="20"/>
          <w:szCs w:val="20"/>
        </w:rPr>
      </w:pPr>
      <w:r w:rsidRPr="008863E5">
        <w:rPr>
          <w:rFonts w:ascii="Arial" w:eastAsia="Times New Roman" w:hAnsi="Arial" w:cs="Arial"/>
          <w:i/>
          <w:noProof/>
          <w:sz w:val="20"/>
          <w:szCs w:val="20"/>
        </w:rPr>
        <w:t>După caz, se vor prezenta informații/date cu privire la:</w:t>
      </w:r>
    </w:p>
    <w:p w:rsidR="00B54EAD" w:rsidRPr="008863E5" w:rsidRDefault="00B54EAD" w:rsidP="00B54EAD">
      <w:pPr>
        <w:widowControl/>
        <w:numPr>
          <w:ilvl w:val="0"/>
          <w:numId w:val="13"/>
        </w:numPr>
        <w:contextualSpacing/>
        <w:jc w:val="both"/>
        <w:rPr>
          <w:rFonts w:ascii="Arial" w:hAnsi="Arial" w:cs="Arial"/>
          <w:noProof/>
          <w:sz w:val="20"/>
          <w:szCs w:val="20"/>
        </w:rPr>
      </w:pPr>
      <w:r w:rsidRPr="008863E5">
        <w:rPr>
          <w:rFonts w:ascii="Arial" w:hAnsi="Arial" w:cs="Arial"/>
          <w:noProof/>
          <w:sz w:val="20"/>
          <w:szCs w:val="20"/>
        </w:rPr>
        <w:t>gradul de noutate a utilajelor și a echipamentelor propuse a fi achiziționate în cadrul proiectului, în context național, comparativ cu nivelul internațional;</w:t>
      </w:r>
    </w:p>
    <w:p w:rsidR="00B54EAD" w:rsidRPr="008863E5" w:rsidRDefault="00B54EAD" w:rsidP="00B54EAD">
      <w:pPr>
        <w:widowControl/>
        <w:numPr>
          <w:ilvl w:val="0"/>
          <w:numId w:val="13"/>
        </w:numPr>
        <w:contextualSpacing/>
        <w:jc w:val="both"/>
        <w:rPr>
          <w:rFonts w:ascii="Arial" w:hAnsi="Arial" w:cs="Arial"/>
          <w:noProof/>
          <w:sz w:val="20"/>
          <w:szCs w:val="20"/>
        </w:rPr>
      </w:pPr>
      <w:r w:rsidRPr="008863E5">
        <w:rPr>
          <w:rFonts w:ascii="Arial" w:hAnsi="Arial" w:cs="Arial"/>
          <w:noProof/>
          <w:sz w:val="20"/>
          <w:szCs w:val="20"/>
        </w:rPr>
        <w:t>rolul și funcțiunea fiecărui utilaj si echipament propus;</w:t>
      </w:r>
    </w:p>
    <w:p w:rsidR="00B54EAD" w:rsidRPr="008863E5" w:rsidRDefault="00B54EAD" w:rsidP="00B54EAD">
      <w:pPr>
        <w:widowControl/>
        <w:numPr>
          <w:ilvl w:val="0"/>
          <w:numId w:val="13"/>
        </w:numPr>
        <w:contextualSpacing/>
        <w:jc w:val="both"/>
        <w:rPr>
          <w:rFonts w:ascii="Arial" w:hAnsi="Arial" w:cs="Arial"/>
          <w:noProof/>
          <w:sz w:val="20"/>
          <w:szCs w:val="20"/>
        </w:rPr>
      </w:pPr>
      <w:r w:rsidRPr="008863E5">
        <w:rPr>
          <w:rFonts w:ascii="Arial" w:hAnsi="Arial" w:cs="Arial"/>
          <w:noProof/>
          <w:sz w:val="20"/>
          <w:szCs w:val="20"/>
        </w:rPr>
        <w:t>planșe de utilaje și echipamente tehnologice. Se vor cuprinde, în funcție de situația aplicabilă, în principal, planșele principale de tehnologie și montaj, dimensiuni, detalii montaj și anume:</w:t>
      </w:r>
    </w:p>
    <w:p w:rsidR="00B54EAD" w:rsidRPr="008863E5" w:rsidRDefault="00B54EAD" w:rsidP="00B54EAD">
      <w:pPr>
        <w:widowControl/>
        <w:numPr>
          <w:ilvl w:val="0"/>
          <w:numId w:val="14"/>
        </w:numPr>
        <w:ind w:left="1350"/>
        <w:contextualSpacing/>
        <w:jc w:val="both"/>
        <w:rPr>
          <w:rFonts w:ascii="Arial" w:hAnsi="Arial" w:cs="Arial"/>
          <w:noProof/>
          <w:sz w:val="20"/>
          <w:szCs w:val="20"/>
        </w:rPr>
      </w:pPr>
      <w:r w:rsidRPr="008863E5">
        <w:rPr>
          <w:rFonts w:ascii="Arial" w:hAnsi="Arial" w:cs="Arial"/>
          <w:noProof/>
          <w:sz w:val="20"/>
          <w:szCs w:val="20"/>
        </w:rPr>
        <w:t>planșe de ansamblu;</w:t>
      </w:r>
    </w:p>
    <w:p w:rsidR="00B54EAD" w:rsidRPr="008863E5" w:rsidRDefault="00B54EAD" w:rsidP="00B54EAD">
      <w:pPr>
        <w:widowControl/>
        <w:numPr>
          <w:ilvl w:val="0"/>
          <w:numId w:val="14"/>
        </w:numPr>
        <w:ind w:left="1350"/>
        <w:contextualSpacing/>
        <w:jc w:val="both"/>
        <w:rPr>
          <w:rFonts w:ascii="Arial" w:hAnsi="Arial" w:cs="Arial"/>
          <w:noProof/>
          <w:sz w:val="20"/>
          <w:szCs w:val="20"/>
        </w:rPr>
      </w:pPr>
      <w:r w:rsidRPr="008863E5">
        <w:rPr>
          <w:rFonts w:ascii="Arial" w:hAnsi="Arial" w:cs="Arial"/>
          <w:noProof/>
          <w:sz w:val="20"/>
          <w:szCs w:val="20"/>
        </w:rPr>
        <w:t>scheme ale fluxului tehnologic;</w:t>
      </w:r>
    </w:p>
    <w:p w:rsidR="00B54EAD" w:rsidRPr="008863E5" w:rsidRDefault="00B54EAD" w:rsidP="00B54EAD">
      <w:pPr>
        <w:widowControl/>
        <w:numPr>
          <w:ilvl w:val="0"/>
          <w:numId w:val="14"/>
        </w:numPr>
        <w:ind w:left="1350"/>
        <w:contextualSpacing/>
        <w:jc w:val="both"/>
        <w:rPr>
          <w:rFonts w:ascii="Arial" w:hAnsi="Arial" w:cs="Arial"/>
          <w:noProof/>
          <w:sz w:val="20"/>
          <w:szCs w:val="20"/>
        </w:rPr>
      </w:pPr>
      <w:r w:rsidRPr="008863E5">
        <w:rPr>
          <w:rFonts w:ascii="Arial" w:hAnsi="Arial" w:cs="Arial"/>
          <w:noProof/>
          <w:sz w:val="20"/>
          <w:szCs w:val="20"/>
        </w:rPr>
        <w:t>scheme ale instalațiilor hidraulice, pneumatice, electrice, de automatizare, comunicații, rețele de combustibil, apă, iluminat și altele asemenea, precum și ale instalațiilor tehnologice;</w:t>
      </w:r>
    </w:p>
    <w:p w:rsidR="00B54EAD" w:rsidRPr="008863E5" w:rsidRDefault="00B54EAD" w:rsidP="00B54EAD">
      <w:pPr>
        <w:widowControl/>
        <w:numPr>
          <w:ilvl w:val="0"/>
          <w:numId w:val="14"/>
        </w:numPr>
        <w:ind w:left="1350"/>
        <w:contextualSpacing/>
        <w:jc w:val="both"/>
        <w:rPr>
          <w:rFonts w:ascii="Arial" w:hAnsi="Arial" w:cs="Arial"/>
          <w:noProof/>
          <w:sz w:val="20"/>
          <w:szCs w:val="20"/>
        </w:rPr>
      </w:pPr>
      <w:r w:rsidRPr="008863E5">
        <w:rPr>
          <w:rFonts w:ascii="Arial" w:hAnsi="Arial" w:cs="Arial"/>
          <w:noProof/>
          <w:sz w:val="20"/>
          <w:szCs w:val="20"/>
        </w:rPr>
        <w:lastRenderedPageBreak/>
        <w:t>planșe de montaj, cu indicarea geometrilor, dimensiunilor de amplasare, inclusiv a schemelor tehnologice de montaj;</w:t>
      </w:r>
    </w:p>
    <w:p w:rsidR="00B54EAD" w:rsidRPr="008863E5" w:rsidRDefault="00B54EAD" w:rsidP="00B54EAD">
      <w:pPr>
        <w:widowControl/>
        <w:numPr>
          <w:ilvl w:val="0"/>
          <w:numId w:val="14"/>
        </w:numPr>
        <w:ind w:left="1350"/>
        <w:contextualSpacing/>
        <w:jc w:val="both"/>
        <w:rPr>
          <w:rFonts w:ascii="Arial" w:hAnsi="Arial" w:cs="Arial"/>
          <w:noProof/>
          <w:sz w:val="20"/>
          <w:szCs w:val="20"/>
        </w:rPr>
      </w:pPr>
      <w:r w:rsidRPr="008863E5">
        <w:rPr>
          <w:rFonts w:ascii="Arial" w:hAnsi="Arial" w:cs="Arial"/>
          <w:noProof/>
          <w:sz w:val="20"/>
          <w:szCs w:val="20"/>
        </w:rPr>
        <w:t>liste cu utilaje și echipamente din componenta planșelor tehnologice, inclusiv fișe cuprinzând parametrii, performanțele și caracteristicile acestora.</w:t>
      </w:r>
    </w:p>
    <w:p w:rsidR="00B54EAD" w:rsidRPr="008863E5" w:rsidRDefault="00B54EAD" w:rsidP="00B54EAD">
      <w:pPr>
        <w:jc w:val="both"/>
        <w:rPr>
          <w:rFonts w:ascii="Arial" w:eastAsia="Times New Roman" w:hAnsi="Arial" w:cs="Arial"/>
          <w:noProof/>
          <w:sz w:val="20"/>
          <w:szCs w:val="20"/>
        </w:rPr>
      </w:pPr>
    </w:p>
    <w:p w:rsidR="00B54EAD" w:rsidRPr="008863E5" w:rsidRDefault="00B54EAD" w:rsidP="00B54EAD">
      <w:pPr>
        <w:jc w:val="both"/>
        <w:rPr>
          <w:rFonts w:ascii="Arial" w:eastAsia="Times New Roman" w:hAnsi="Arial" w:cs="Arial"/>
          <w:i/>
          <w:noProof/>
          <w:sz w:val="20"/>
          <w:szCs w:val="20"/>
        </w:rPr>
      </w:pPr>
      <w:r w:rsidRPr="008863E5">
        <w:rPr>
          <w:rFonts w:ascii="Arial" w:eastAsia="Times New Roman" w:hAnsi="Arial" w:cs="Arial"/>
          <w:i/>
          <w:noProof/>
          <w:sz w:val="20"/>
          <w:szCs w:val="20"/>
        </w:rPr>
        <w:t>Se va analiza dacă montarea/instalarea utilajelor si echipamentelor presupune/nu presupune modificări constructive ale clădirii/spațiului.</w:t>
      </w:r>
    </w:p>
    <w:p w:rsidR="00B54EAD" w:rsidRPr="008863E5" w:rsidRDefault="00B54EAD" w:rsidP="00B54EAD">
      <w:pPr>
        <w:jc w:val="both"/>
        <w:rPr>
          <w:rFonts w:ascii="Arial" w:eastAsia="Times New Roman" w:hAnsi="Arial" w:cs="Arial"/>
          <w:i/>
          <w:noProof/>
          <w:sz w:val="20"/>
          <w:szCs w:val="20"/>
        </w:rPr>
      </w:pPr>
    </w:p>
    <w:p w:rsidR="00B54EAD" w:rsidRPr="008863E5" w:rsidRDefault="00B54EAD" w:rsidP="00B54EAD">
      <w:pPr>
        <w:jc w:val="both"/>
        <w:rPr>
          <w:rFonts w:ascii="Arial" w:eastAsia="Times New Roman" w:hAnsi="Arial" w:cs="Arial"/>
          <w:i/>
          <w:noProof/>
          <w:sz w:val="20"/>
          <w:szCs w:val="20"/>
        </w:rPr>
      </w:pPr>
    </w:p>
    <w:p w:rsidR="00B54EAD" w:rsidRPr="008863E5" w:rsidRDefault="00B54EAD" w:rsidP="00B54EAD">
      <w:pPr>
        <w:pStyle w:val="Heading2"/>
        <w:keepLines/>
        <w:numPr>
          <w:ilvl w:val="0"/>
          <w:numId w:val="17"/>
        </w:numPr>
        <w:spacing w:before="200" w:after="0" w:line="276" w:lineRule="auto"/>
        <w:jc w:val="both"/>
        <w:rPr>
          <w:rFonts w:ascii="Arial" w:eastAsia="Times New Roman" w:hAnsi="Arial"/>
          <w:noProof/>
          <w:sz w:val="20"/>
          <w:szCs w:val="20"/>
        </w:rPr>
      </w:pPr>
      <w:bookmarkStart w:id="20" w:name="_Toc430679453"/>
      <w:bookmarkStart w:id="21" w:name="_Toc433967981"/>
      <w:r w:rsidRPr="008863E5">
        <w:rPr>
          <w:rFonts w:ascii="Arial" w:eastAsia="Times New Roman" w:hAnsi="Arial"/>
          <w:noProof/>
          <w:sz w:val="20"/>
          <w:szCs w:val="20"/>
        </w:rPr>
        <w:t>Maturitatea proiectului.</w:t>
      </w:r>
      <w:bookmarkEnd w:id="20"/>
      <w:bookmarkEnd w:id="21"/>
    </w:p>
    <w:p w:rsidR="00B54EAD" w:rsidRPr="008863E5" w:rsidRDefault="00B54EAD" w:rsidP="00B54EAD">
      <w:pPr>
        <w:jc w:val="both"/>
        <w:rPr>
          <w:rFonts w:ascii="Arial" w:eastAsia="Times New Roman" w:hAnsi="Arial" w:cs="Arial"/>
          <w:i/>
          <w:noProof/>
          <w:sz w:val="20"/>
          <w:szCs w:val="20"/>
        </w:rPr>
      </w:pPr>
      <w:r w:rsidRPr="008863E5">
        <w:rPr>
          <w:rFonts w:ascii="Arial" w:eastAsia="Times New Roman" w:hAnsi="Arial" w:cs="Arial"/>
          <w:i/>
          <w:noProof/>
          <w:sz w:val="20"/>
          <w:szCs w:val="20"/>
        </w:rPr>
        <w:t>Se va prezenta stadiul pregătirii documentaţiei proiectului (de ex. studiul de impact asupra mediului, autorizaţii/acorduri/avize, alte studii etc.)</w:t>
      </w:r>
    </w:p>
    <w:p w:rsidR="00B54EAD" w:rsidRPr="008863E5" w:rsidRDefault="00B54EAD" w:rsidP="00B54EAD">
      <w:pPr>
        <w:jc w:val="both"/>
        <w:rPr>
          <w:rFonts w:ascii="Arial" w:eastAsia="Times New Roman" w:hAnsi="Arial" w:cs="Arial"/>
          <w:i/>
          <w:noProof/>
          <w:sz w:val="20"/>
          <w:szCs w:val="20"/>
        </w:rPr>
      </w:pPr>
    </w:p>
    <w:p w:rsidR="00B54EAD" w:rsidRPr="008863E5" w:rsidRDefault="00B54EAD" w:rsidP="00B54EAD">
      <w:pPr>
        <w:pStyle w:val="Heading2"/>
        <w:keepLines/>
        <w:numPr>
          <w:ilvl w:val="0"/>
          <w:numId w:val="17"/>
        </w:numPr>
        <w:spacing w:before="200" w:after="0" w:line="276" w:lineRule="auto"/>
        <w:jc w:val="both"/>
        <w:rPr>
          <w:rFonts w:ascii="Arial" w:eastAsia="Times New Roman" w:hAnsi="Arial"/>
          <w:noProof/>
          <w:sz w:val="20"/>
          <w:szCs w:val="20"/>
        </w:rPr>
      </w:pPr>
      <w:bookmarkStart w:id="22" w:name="_Toc430679454"/>
      <w:bookmarkStart w:id="23" w:name="_Toc433967984"/>
      <w:r w:rsidRPr="008863E5">
        <w:rPr>
          <w:rFonts w:ascii="Arial" w:eastAsia="Times New Roman" w:hAnsi="Arial"/>
          <w:noProof/>
          <w:sz w:val="20"/>
          <w:szCs w:val="20"/>
        </w:rPr>
        <w:t>Graficul estimat al activităților proiectului (Gantt).</w:t>
      </w:r>
      <w:bookmarkEnd w:id="22"/>
      <w:bookmarkEnd w:id="23"/>
    </w:p>
    <w:p w:rsidR="00B54EAD" w:rsidRPr="008863E5" w:rsidRDefault="00B54EAD" w:rsidP="00B54EAD">
      <w:pPr>
        <w:jc w:val="both"/>
        <w:rPr>
          <w:rFonts w:ascii="Arial" w:hAnsi="Arial" w:cs="Arial"/>
          <w:sz w:val="20"/>
          <w:szCs w:val="20"/>
        </w:rPr>
      </w:pPr>
    </w:p>
    <w:p w:rsidR="00B54EAD" w:rsidRPr="008863E5" w:rsidRDefault="00B54EAD" w:rsidP="00B54EAD">
      <w:pPr>
        <w:pStyle w:val="Heading2"/>
        <w:keepLines/>
        <w:numPr>
          <w:ilvl w:val="0"/>
          <w:numId w:val="17"/>
        </w:numPr>
        <w:spacing w:before="200" w:after="0" w:line="276" w:lineRule="auto"/>
        <w:jc w:val="both"/>
        <w:rPr>
          <w:rFonts w:ascii="Arial" w:eastAsia="Times New Roman" w:hAnsi="Arial"/>
          <w:noProof/>
          <w:sz w:val="20"/>
          <w:szCs w:val="20"/>
        </w:rPr>
      </w:pPr>
      <w:bookmarkStart w:id="24" w:name="_Toc433967985"/>
      <w:r w:rsidRPr="008863E5">
        <w:rPr>
          <w:rFonts w:ascii="Arial" w:eastAsia="Times New Roman" w:hAnsi="Arial"/>
          <w:noProof/>
          <w:sz w:val="20"/>
          <w:szCs w:val="20"/>
        </w:rPr>
        <w:t>Investiția propusă prin proiect</w:t>
      </w:r>
      <w:bookmarkEnd w:id="24"/>
    </w:p>
    <w:p w:rsidR="00B54EAD" w:rsidRPr="008863E5" w:rsidRDefault="00B54EAD" w:rsidP="00B54EAD">
      <w:pPr>
        <w:jc w:val="both"/>
        <w:rPr>
          <w:rFonts w:ascii="Arial" w:eastAsia="Times New Roman" w:hAnsi="Arial" w:cs="Arial"/>
          <w:i/>
          <w:noProof/>
          <w:sz w:val="20"/>
          <w:szCs w:val="20"/>
        </w:rPr>
      </w:pPr>
      <w:r w:rsidRPr="008863E5">
        <w:rPr>
          <w:rFonts w:ascii="Arial" w:eastAsia="Times New Roman" w:hAnsi="Arial" w:cs="Arial"/>
          <w:i/>
          <w:noProof/>
          <w:sz w:val="20"/>
          <w:szCs w:val="20"/>
        </w:rPr>
        <w:t>În funcţie de tipul de proiect şi de ce se propune a se achiziţiona se va completa următorul tabel cuprinzând lista de echipamente și/sau lucrări și/sau servicii cu încadrarea acestora pe secțiunea de cheltuieli eligibile /neeligibile (dacă este cazul):</w:t>
      </w:r>
    </w:p>
    <w:p w:rsidR="00B54EAD" w:rsidRPr="008863E5" w:rsidRDefault="00B54EAD" w:rsidP="00B54EAD">
      <w:pPr>
        <w:pStyle w:val="ListParagraph"/>
        <w:ind w:left="2345"/>
        <w:rPr>
          <w:rFonts w:ascii="Arial" w:hAnsi="Arial" w:cs="Arial"/>
          <w:sz w:val="20"/>
        </w:rPr>
      </w:pPr>
    </w:p>
    <w:tbl>
      <w:tblPr>
        <w:tblW w:w="10046" w:type="dxa"/>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257"/>
        <w:gridCol w:w="1586"/>
        <w:gridCol w:w="668"/>
        <w:gridCol w:w="1083"/>
        <w:gridCol w:w="1170"/>
        <w:gridCol w:w="1615"/>
        <w:gridCol w:w="1108"/>
        <w:gridCol w:w="1559"/>
      </w:tblGrid>
      <w:tr w:rsidR="00B54EAD" w:rsidRPr="008863E5" w:rsidTr="00603FD8">
        <w:trPr>
          <w:trHeight w:val="735"/>
        </w:trPr>
        <w:tc>
          <w:tcPr>
            <w:tcW w:w="1257" w:type="dxa"/>
            <w:shd w:val="clear" w:color="auto" w:fill="D9D9D9"/>
            <w:noWrap/>
            <w:tcMar>
              <w:top w:w="0" w:type="dxa"/>
              <w:left w:w="108" w:type="dxa"/>
              <w:bottom w:w="0" w:type="dxa"/>
              <w:right w:w="108" w:type="dxa"/>
            </w:tcMar>
            <w:hideMark/>
          </w:tcPr>
          <w:p w:rsidR="00B54EAD" w:rsidRPr="008863E5" w:rsidRDefault="00B54EAD" w:rsidP="00603FD8">
            <w:pPr>
              <w:jc w:val="both"/>
              <w:rPr>
                <w:rFonts w:ascii="Arial" w:eastAsiaTheme="minorHAnsi" w:hAnsi="Arial" w:cs="Arial"/>
                <w:b/>
                <w:bCs/>
                <w:color w:val="000000"/>
                <w:sz w:val="20"/>
                <w:szCs w:val="20"/>
              </w:rPr>
            </w:pPr>
            <w:r w:rsidRPr="008863E5">
              <w:rPr>
                <w:rFonts w:ascii="Arial" w:hAnsi="Arial" w:cs="Arial"/>
                <w:b/>
                <w:bCs/>
                <w:color w:val="000000"/>
                <w:sz w:val="20"/>
                <w:szCs w:val="20"/>
              </w:rPr>
              <w:t xml:space="preserve">Nr. crt. </w:t>
            </w:r>
          </w:p>
        </w:tc>
        <w:tc>
          <w:tcPr>
            <w:tcW w:w="1586" w:type="dxa"/>
            <w:shd w:val="clear" w:color="auto" w:fill="D9D9D9"/>
            <w:tcMar>
              <w:top w:w="0" w:type="dxa"/>
              <w:left w:w="108" w:type="dxa"/>
              <w:bottom w:w="0" w:type="dxa"/>
              <w:right w:w="108" w:type="dxa"/>
            </w:tcMar>
            <w:hideMark/>
          </w:tcPr>
          <w:p w:rsidR="00B54EAD" w:rsidRPr="008863E5" w:rsidRDefault="00B54EAD" w:rsidP="00603FD8">
            <w:pPr>
              <w:jc w:val="both"/>
              <w:rPr>
                <w:rFonts w:ascii="Arial" w:eastAsiaTheme="minorHAnsi" w:hAnsi="Arial" w:cs="Arial"/>
                <w:b/>
                <w:bCs/>
                <w:color w:val="000000"/>
                <w:sz w:val="20"/>
                <w:szCs w:val="20"/>
              </w:rPr>
            </w:pPr>
            <w:r w:rsidRPr="008863E5">
              <w:rPr>
                <w:rFonts w:ascii="Arial" w:hAnsi="Arial" w:cs="Arial"/>
                <w:b/>
                <w:bCs/>
                <w:color w:val="000000"/>
                <w:sz w:val="20"/>
                <w:szCs w:val="20"/>
              </w:rPr>
              <w:t>Denumirea echipamentelor/lucrărilor/ serviciilor</w:t>
            </w:r>
          </w:p>
        </w:tc>
        <w:tc>
          <w:tcPr>
            <w:tcW w:w="668" w:type="dxa"/>
            <w:shd w:val="clear" w:color="auto" w:fill="D9D9D9"/>
            <w:noWrap/>
            <w:tcMar>
              <w:top w:w="0" w:type="dxa"/>
              <w:left w:w="108" w:type="dxa"/>
              <w:bottom w:w="0" w:type="dxa"/>
              <w:right w:w="108" w:type="dxa"/>
            </w:tcMar>
            <w:hideMark/>
          </w:tcPr>
          <w:p w:rsidR="00B54EAD" w:rsidRPr="008863E5" w:rsidRDefault="00B54EAD" w:rsidP="00603FD8">
            <w:pPr>
              <w:jc w:val="both"/>
              <w:rPr>
                <w:rFonts w:ascii="Arial" w:eastAsiaTheme="minorHAnsi" w:hAnsi="Arial" w:cs="Arial"/>
                <w:b/>
                <w:bCs/>
                <w:color w:val="000000"/>
                <w:sz w:val="20"/>
                <w:szCs w:val="20"/>
              </w:rPr>
            </w:pPr>
            <w:r w:rsidRPr="008863E5">
              <w:rPr>
                <w:rFonts w:ascii="Arial" w:hAnsi="Arial" w:cs="Arial"/>
                <w:b/>
                <w:bCs/>
                <w:color w:val="000000"/>
                <w:sz w:val="20"/>
                <w:szCs w:val="20"/>
              </w:rPr>
              <w:t>UM</w:t>
            </w:r>
          </w:p>
        </w:tc>
        <w:tc>
          <w:tcPr>
            <w:tcW w:w="1083" w:type="dxa"/>
            <w:shd w:val="clear" w:color="auto" w:fill="D9D9D9"/>
            <w:noWrap/>
            <w:tcMar>
              <w:top w:w="0" w:type="dxa"/>
              <w:left w:w="108" w:type="dxa"/>
              <w:bottom w:w="0" w:type="dxa"/>
              <w:right w:w="108" w:type="dxa"/>
            </w:tcMar>
            <w:hideMark/>
          </w:tcPr>
          <w:p w:rsidR="00B54EAD" w:rsidRPr="008863E5" w:rsidRDefault="00B54EAD" w:rsidP="00603FD8">
            <w:pPr>
              <w:jc w:val="both"/>
              <w:rPr>
                <w:rFonts w:ascii="Arial" w:eastAsiaTheme="minorHAnsi" w:hAnsi="Arial" w:cs="Arial"/>
                <w:b/>
                <w:bCs/>
                <w:color w:val="000000"/>
                <w:sz w:val="20"/>
                <w:szCs w:val="20"/>
              </w:rPr>
            </w:pPr>
            <w:r w:rsidRPr="008863E5">
              <w:rPr>
                <w:rFonts w:ascii="Arial" w:hAnsi="Arial" w:cs="Arial"/>
                <w:b/>
                <w:bCs/>
                <w:color w:val="000000"/>
                <w:sz w:val="20"/>
                <w:szCs w:val="20"/>
              </w:rPr>
              <w:t>Cantitate</w:t>
            </w:r>
          </w:p>
        </w:tc>
        <w:tc>
          <w:tcPr>
            <w:tcW w:w="1170" w:type="dxa"/>
            <w:shd w:val="clear" w:color="auto" w:fill="D9D9D9"/>
            <w:tcMar>
              <w:top w:w="0" w:type="dxa"/>
              <w:left w:w="108" w:type="dxa"/>
              <w:bottom w:w="0" w:type="dxa"/>
              <w:right w:w="108" w:type="dxa"/>
            </w:tcMar>
            <w:hideMark/>
          </w:tcPr>
          <w:p w:rsidR="00B54EAD" w:rsidRPr="008863E5" w:rsidRDefault="00B54EAD" w:rsidP="00603FD8">
            <w:pPr>
              <w:spacing w:after="240"/>
              <w:jc w:val="both"/>
              <w:rPr>
                <w:rFonts w:ascii="Arial" w:eastAsiaTheme="minorHAnsi" w:hAnsi="Arial" w:cs="Arial"/>
                <w:b/>
                <w:bCs/>
                <w:color w:val="000000"/>
                <w:sz w:val="20"/>
                <w:szCs w:val="20"/>
              </w:rPr>
            </w:pPr>
            <w:r w:rsidRPr="008863E5">
              <w:rPr>
                <w:rFonts w:ascii="Arial" w:hAnsi="Arial" w:cs="Arial"/>
                <w:b/>
                <w:bCs/>
                <w:color w:val="000000"/>
                <w:sz w:val="20"/>
                <w:szCs w:val="20"/>
              </w:rPr>
              <w:t>Preţul unitar</w:t>
            </w:r>
            <w:r w:rsidRPr="008863E5">
              <w:rPr>
                <w:rFonts w:ascii="Arial" w:hAnsi="Arial" w:cs="Arial"/>
                <w:b/>
                <w:bCs/>
                <w:color w:val="000000"/>
                <w:sz w:val="20"/>
                <w:szCs w:val="20"/>
              </w:rPr>
              <w:br/>
              <w:t>(fără T.V.A)</w:t>
            </w:r>
          </w:p>
        </w:tc>
        <w:tc>
          <w:tcPr>
            <w:tcW w:w="1615" w:type="dxa"/>
            <w:shd w:val="clear" w:color="auto" w:fill="D9D9D9"/>
            <w:tcMar>
              <w:top w:w="0" w:type="dxa"/>
              <w:left w:w="108" w:type="dxa"/>
              <w:bottom w:w="0" w:type="dxa"/>
              <w:right w:w="108" w:type="dxa"/>
            </w:tcMar>
            <w:hideMark/>
          </w:tcPr>
          <w:p w:rsidR="00B54EAD" w:rsidRPr="008863E5" w:rsidRDefault="00B54EAD" w:rsidP="00603FD8">
            <w:pPr>
              <w:jc w:val="both"/>
              <w:rPr>
                <w:rFonts w:ascii="Arial" w:eastAsiaTheme="minorHAnsi" w:hAnsi="Arial" w:cs="Arial"/>
                <w:b/>
                <w:bCs/>
                <w:color w:val="000000"/>
                <w:sz w:val="20"/>
                <w:szCs w:val="20"/>
              </w:rPr>
            </w:pPr>
            <w:r w:rsidRPr="008863E5">
              <w:rPr>
                <w:rFonts w:ascii="Arial" w:hAnsi="Arial" w:cs="Arial"/>
                <w:b/>
                <w:bCs/>
                <w:color w:val="000000"/>
                <w:sz w:val="20"/>
                <w:szCs w:val="20"/>
              </w:rPr>
              <w:t>Valoare</w:t>
            </w:r>
          </w:p>
          <w:p w:rsidR="00B54EAD" w:rsidRPr="008863E5" w:rsidRDefault="00B54EAD" w:rsidP="00603FD8">
            <w:pPr>
              <w:jc w:val="both"/>
              <w:rPr>
                <w:rFonts w:ascii="Arial" w:hAnsi="Arial" w:cs="Arial"/>
                <w:b/>
                <w:bCs/>
                <w:color w:val="000000"/>
                <w:sz w:val="20"/>
                <w:szCs w:val="20"/>
              </w:rPr>
            </w:pPr>
            <w:r w:rsidRPr="008863E5">
              <w:rPr>
                <w:rFonts w:ascii="Arial" w:hAnsi="Arial" w:cs="Arial"/>
                <w:b/>
                <w:bCs/>
                <w:color w:val="000000"/>
                <w:sz w:val="20"/>
                <w:szCs w:val="20"/>
              </w:rPr>
              <w:t xml:space="preserve">totală  </w:t>
            </w:r>
          </w:p>
        </w:tc>
        <w:tc>
          <w:tcPr>
            <w:tcW w:w="1108" w:type="dxa"/>
            <w:shd w:val="clear" w:color="auto" w:fill="D9D9D9"/>
          </w:tcPr>
          <w:p w:rsidR="00B54EAD" w:rsidRPr="008863E5" w:rsidRDefault="00B54EAD" w:rsidP="00603FD8">
            <w:pPr>
              <w:jc w:val="both"/>
              <w:rPr>
                <w:rFonts w:ascii="Arial" w:hAnsi="Arial" w:cs="Arial"/>
                <w:b/>
                <w:bCs/>
                <w:color w:val="000000"/>
                <w:sz w:val="20"/>
                <w:szCs w:val="20"/>
              </w:rPr>
            </w:pPr>
            <w:r w:rsidRPr="008863E5">
              <w:rPr>
                <w:rFonts w:ascii="Arial" w:hAnsi="Arial" w:cs="Arial"/>
                <w:b/>
                <w:bCs/>
                <w:color w:val="000000"/>
                <w:sz w:val="20"/>
                <w:szCs w:val="20"/>
              </w:rPr>
              <w:t>Linia bugetară</w:t>
            </w:r>
          </w:p>
        </w:tc>
        <w:tc>
          <w:tcPr>
            <w:tcW w:w="1559" w:type="dxa"/>
            <w:shd w:val="clear" w:color="auto" w:fill="D9D9D9"/>
          </w:tcPr>
          <w:p w:rsidR="00B54EAD" w:rsidRPr="008863E5" w:rsidRDefault="00B54EAD" w:rsidP="00603FD8">
            <w:pPr>
              <w:jc w:val="both"/>
              <w:rPr>
                <w:rFonts w:ascii="Arial" w:hAnsi="Arial" w:cs="Arial"/>
                <w:b/>
                <w:bCs/>
                <w:color w:val="000000"/>
                <w:sz w:val="20"/>
                <w:szCs w:val="20"/>
              </w:rPr>
            </w:pPr>
            <w:r w:rsidRPr="008863E5">
              <w:rPr>
                <w:rFonts w:ascii="Arial" w:hAnsi="Arial" w:cs="Arial"/>
                <w:b/>
                <w:bCs/>
                <w:color w:val="000000"/>
                <w:sz w:val="20"/>
                <w:szCs w:val="20"/>
              </w:rPr>
              <w:t>Eligibil/neeligibil</w:t>
            </w:r>
          </w:p>
          <w:p w:rsidR="00B54EAD" w:rsidRPr="008863E5" w:rsidRDefault="00B54EAD" w:rsidP="00603FD8">
            <w:pPr>
              <w:jc w:val="both"/>
              <w:rPr>
                <w:rFonts w:ascii="Arial" w:hAnsi="Arial" w:cs="Arial"/>
                <w:b/>
                <w:bCs/>
                <w:color w:val="000000"/>
                <w:sz w:val="20"/>
                <w:szCs w:val="20"/>
              </w:rPr>
            </w:pPr>
          </w:p>
          <w:p w:rsidR="00B54EAD" w:rsidRPr="008863E5" w:rsidRDefault="00B54EAD" w:rsidP="00603FD8">
            <w:pPr>
              <w:jc w:val="both"/>
              <w:rPr>
                <w:rFonts w:ascii="Arial" w:hAnsi="Arial" w:cs="Arial"/>
                <w:b/>
                <w:bCs/>
                <w:color w:val="000000"/>
                <w:sz w:val="20"/>
                <w:szCs w:val="20"/>
              </w:rPr>
            </w:pPr>
            <w:r w:rsidRPr="008863E5">
              <w:rPr>
                <w:rFonts w:ascii="Arial" w:hAnsi="Arial" w:cs="Arial"/>
                <w:b/>
                <w:bCs/>
                <w:color w:val="000000"/>
                <w:sz w:val="20"/>
                <w:szCs w:val="20"/>
              </w:rPr>
              <w:t xml:space="preserve"> (se va menţiona suma inclusă pe eligibil şi suma inclusă pe neeligibil)</w:t>
            </w:r>
          </w:p>
        </w:tc>
      </w:tr>
      <w:tr w:rsidR="00B54EAD" w:rsidRPr="008863E5" w:rsidTr="00603FD8">
        <w:trPr>
          <w:trHeight w:val="435"/>
        </w:trPr>
        <w:tc>
          <w:tcPr>
            <w:tcW w:w="1257" w:type="dxa"/>
            <w:shd w:val="clear" w:color="auto" w:fill="FFFFFF"/>
            <w:tcMar>
              <w:top w:w="0" w:type="dxa"/>
              <w:left w:w="108" w:type="dxa"/>
              <w:bottom w:w="0" w:type="dxa"/>
              <w:right w:w="108" w:type="dxa"/>
            </w:tcMar>
            <w:vAlign w:val="center"/>
            <w:hideMark/>
          </w:tcPr>
          <w:p w:rsidR="00B54EAD" w:rsidRPr="008863E5" w:rsidRDefault="00B54EAD" w:rsidP="00603FD8">
            <w:pPr>
              <w:jc w:val="center"/>
              <w:rPr>
                <w:rFonts w:ascii="Arial" w:eastAsiaTheme="minorHAnsi" w:hAnsi="Arial" w:cs="Arial"/>
                <w:color w:val="000000"/>
                <w:sz w:val="20"/>
                <w:szCs w:val="20"/>
              </w:rPr>
            </w:pPr>
            <w:r w:rsidRPr="008863E5">
              <w:rPr>
                <w:rFonts w:ascii="Arial" w:hAnsi="Arial" w:cs="Arial"/>
                <w:color w:val="000000"/>
                <w:sz w:val="20"/>
                <w:szCs w:val="20"/>
              </w:rPr>
              <w:t>0</w:t>
            </w:r>
          </w:p>
        </w:tc>
        <w:tc>
          <w:tcPr>
            <w:tcW w:w="1586" w:type="dxa"/>
            <w:shd w:val="clear" w:color="auto" w:fill="FFFFFF"/>
            <w:tcMar>
              <w:top w:w="0" w:type="dxa"/>
              <w:left w:w="108" w:type="dxa"/>
              <w:bottom w:w="0" w:type="dxa"/>
              <w:right w:w="108" w:type="dxa"/>
            </w:tcMar>
            <w:vAlign w:val="center"/>
            <w:hideMark/>
          </w:tcPr>
          <w:p w:rsidR="00B54EAD" w:rsidRPr="008863E5" w:rsidRDefault="00B54EAD" w:rsidP="00603FD8">
            <w:pPr>
              <w:jc w:val="center"/>
              <w:rPr>
                <w:rFonts w:ascii="Arial" w:eastAsiaTheme="minorHAnsi" w:hAnsi="Arial" w:cs="Arial"/>
                <w:color w:val="000000"/>
                <w:sz w:val="20"/>
                <w:szCs w:val="20"/>
              </w:rPr>
            </w:pPr>
            <w:r w:rsidRPr="008863E5">
              <w:rPr>
                <w:rFonts w:ascii="Arial" w:hAnsi="Arial" w:cs="Arial"/>
                <w:color w:val="000000"/>
                <w:sz w:val="20"/>
                <w:szCs w:val="20"/>
              </w:rPr>
              <w:t>1</w:t>
            </w:r>
          </w:p>
        </w:tc>
        <w:tc>
          <w:tcPr>
            <w:tcW w:w="668" w:type="dxa"/>
            <w:shd w:val="clear" w:color="auto" w:fill="FFFFFF"/>
            <w:tcMar>
              <w:top w:w="0" w:type="dxa"/>
              <w:left w:w="108" w:type="dxa"/>
              <w:bottom w:w="0" w:type="dxa"/>
              <w:right w:w="108" w:type="dxa"/>
            </w:tcMar>
            <w:vAlign w:val="center"/>
            <w:hideMark/>
          </w:tcPr>
          <w:p w:rsidR="00B54EAD" w:rsidRPr="008863E5" w:rsidRDefault="00B54EAD" w:rsidP="00603FD8">
            <w:pPr>
              <w:jc w:val="center"/>
              <w:rPr>
                <w:rFonts w:ascii="Arial" w:eastAsiaTheme="minorHAnsi" w:hAnsi="Arial" w:cs="Arial"/>
                <w:color w:val="000000"/>
                <w:sz w:val="20"/>
                <w:szCs w:val="20"/>
              </w:rPr>
            </w:pPr>
            <w:r w:rsidRPr="008863E5">
              <w:rPr>
                <w:rFonts w:ascii="Arial" w:hAnsi="Arial" w:cs="Arial"/>
                <w:color w:val="000000"/>
                <w:sz w:val="20"/>
                <w:szCs w:val="20"/>
              </w:rPr>
              <w:t>2</w:t>
            </w:r>
          </w:p>
        </w:tc>
        <w:tc>
          <w:tcPr>
            <w:tcW w:w="1083" w:type="dxa"/>
            <w:shd w:val="clear" w:color="auto" w:fill="FFFFFF"/>
            <w:tcMar>
              <w:top w:w="0" w:type="dxa"/>
              <w:left w:w="108" w:type="dxa"/>
              <w:bottom w:w="0" w:type="dxa"/>
              <w:right w:w="108" w:type="dxa"/>
            </w:tcMar>
            <w:vAlign w:val="center"/>
            <w:hideMark/>
          </w:tcPr>
          <w:p w:rsidR="00B54EAD" w:rsidRPr="008863E5" w:rsidRDefault="00B54EAD" w:rsidP="00603FD8">
            <w:pPr>
              <w:jc w:val="center"/>
              <w:rPr>
                <w:rFonts w:ascii="Arial" w:eastAsiaTheme="minorHAnsi" w:hAnsi="Arial" w:cs="Arial"/>
                <w:color w:val="000000"/>
                <w:sz w:val="20"/>
                <w:szCs w:val="20"/>
              </w:rPr>
            </w:pPr>
            <w:r w:rsidRPr="008863E5">
              <w:rPr>
                <w:rFonts w:ascii="Arial" w:hAnsi="Arial" w:cs="Arial"/>
                <w:color w:val="000000"/>
                <w:sz w:val="20"/>
                <w:szCs w:val="20"/>
              </w:rPr>
              <w:t>3</w:t>
            </w:r>
          </w:p>
        </w:tc>
        <w:tc>
          <w:tcPr>
            <w:tcW w:w="1170" w:type="dxa"/>
            <w:shd w:val="clear" w:color="auto" w:fill="FFFFFF"/>
            <w:tcMar>
              <w:top w:w="0" w:type="dxa"/>
              <w:left w:w="108" w:type="dxa"/>
              <w:bottom w:w="0" w:type="dxa"/>
              <w:right w:w="108" w:type="dxa"/>
            </w:tcMar>
            <w:vAlign w:val="center"/>
            <w:hideMark/>
          </w:tcPr>
          <w:p w:rsidR="00B54EAD" w:rsidRPr="008863E5" w:rsidRDefault="00B54EAD" w:rsidP="00603FD8">
            <w:pPr>
              <w:jc w:val="center"/>
              <w:rPr>
                <w:rFonts w:ascii="Arial" w:eastAsiaTheme="minorHAnsi" w:hAnsi="Arial" w:cs="Arial"/>
                <w:color w:val="000000"/>
                <w:sz w:val="20"/>
                <w:szCs w:val="20"/>
              </w:rPr>
            </w:pPr>
            <w:r w:rsidRPr="008863E5">
              <w:rPr>
                <w:rFonts w:ascii="Arial" w:hAnsi="Arial" w:cs="Arial"/>
                <w:color w:val="000000"/>
                <w:sz w:val="20"/>
                <w:szCs w:val="20"/>
              </w:rPr>
              <w:t>4</w:t>
            </w:r>
          </w:p>
        </w:tc>
        <w:tc>
          <w:tcPr>
            <w:tcW w:w="1615" w:type="dxa"/>
            <w:shd w:val="clear" w:color="auto" w:fill="FFFFFF"/>
            <w:tcMar>
              <w:top w:w="0" w:type="dxa"/>
              <w:left w:w="108" w:type="dxa"/>
              <w:bottom w:w="0" w:type="dxa"/>
              <w:right w:w="108" w:type="dxa"/>
            </w:tcMar>
            <w:vAlign w:val="center"/>
            <w:hideMark/>
          </w:tcPr>
          <w:p w:rsidR="00B54EAD" w:rsidRPr="008863E5" w:rsidRDefault="00B54EAD" w:rsidP="00603FD8">
            <w:pPr>
              <w:jc w:val="center"/>
              <w:rPr>
                <w:rFonts w:ascii="Arial" w:hAnsi="Arial" w:cs="Arial"/>
                <w:color w:val="000000"/>
                <w:sz w:val="20"/>
                <w:szCs w:val="20"/>
              </w:rPr>
            </w:pPr>
            <w:r w:rsidRPr="008863E5">
              <w:rPr>
                <w:rFonts w:ascii="Arial" w:hAnsi="Arial" w:cs="Arial"/>
                <w:color w:val="000000"/>
                <w:sz w:val="20"/>
                <w:szCs w:val="20"/>
              </w:rPr>
              <w:t>5(3x4)</w:t>
            </w:r>
          </w:p>
        </w:tc>
        <w:tc>
          <w:tcPr>
            <w:tcW w:w="1108" w:type="dxa"/>
            <w:shd w:val="clear" w:color="auto" w:fill="FFFFFF"/>
          </w:tcPr>
          <w:p w:rsidR="00B54EAD" w:rsidRPr="008863E5" w:rsidRDefault="00B54EAD" w:rsidP="00603FD8">
            <w:pPr>
              <w:jc w:val="center"/>
              <w:rPr>
                <w:rFonts w:ascii="Arial" w:hAnsi="Arial" w:cs="Arial"/>
                <w:color w:val="000000"/>
                <w:sz w:val="20"/>
                <w:szCs w:val="20"/>
              </w:rPr>
            </w:pPr>
            <w:r w:rsidRPr="008863E5">
              <w:rPr>
                <w:rFonts w:ascii="Arial" w:hAnsi="Arial" w:cs="Arial"/>
                <w:color w:val="000000"/>
                <w:sz w:val="20"/>
                <w:szCs w:val="20"/>
              </w:rPr>
              <w:t>6</w:t>
            </w:r>
          </w:p>
        </w:tc>
        <w:tc>
          <w:tcPr>
            <w:tcW w:w="1559" w:type="dxa"/>
            <w:shd w:val="clear" w:color="auto" w:fill="FFFFFF"/>
          </w:tcPr>
          <w:p w:rsidR="00B54EAD" w:rsidRPr="008863E5" w:rsidRDefault="00B54EAD" w:rsidP="00603FD8">
            <w:pPr>
              <w:jc w:val="center"/>
              <w:rPr>
                <w:rFonts w:ascii="Arial" w:hAnsi="Arial" w:cs="Arial"/>
                <w:color w:val="000000"/>
                <w:sz w:val="20"/>
                <w:szCs w:val="20"/>
              </w:rPr>
            </w:pPr>
            <w:r w:rsidRPr="008863E5">
              <w:rPr>
                <w:rFonts w:ascii="Arial" w:hAnsi="Arial" w:cs="Arial"/>
                <w:color w:val="000000"/>
                <w:sz w:val="20"/>
                <w:szCs w:val="20"/>
              </w:rPr>
              <w:t>7</w:t>
            </w:r>
          </w:p>
        </w:tc>
      </w:tr>
      <w:tr w:rsidR="00B54EAD" w:rsidRPr="008863E5" w:rsidTr="00603FD8">
        <w:trPr>
          <w:trHeight w:val="264"/>
        </w:trPr>
        <w:tc>
          <w:tcPr>
            <w:tcW w:w="10046" w:type="dxa"/>
            <w:gridSpan w:val="8"/>
            <w:noWrap/>
            <w:tcMar>
              <w:top w:w="0" w:type="dxa"/>
              <w:left w:w="108" w:type="dxa"/>
              <w:bottom w:w="0" w:type="dxa"/>
              <w:right w:w="108" w:type="dxa"/>
            </w:tcMar>
            <w:vAlign w:val="bottom"/>
            <w:hideMark/>
          </w:tcPr>
          <w:p w:rsidR="00B54EAD" w:rsidRPr="008863E5" w:rsidRDefault="00B54EAD" w:rsidP="00603FD8">
            <w:pPr>
              <w:jc w:val="both"/>
              <w:rPr>
                <w:rFonts w:ascii="Arial" w:eastAsiaTheme="minorHAnsi" w:hAnsi="Arial" w:cs="Arial"/>
                <w:color w:val="000000"/>
                <w:sz w:val="20"/>
                <w:szCs w:val="20"/>
              </w:rPr>
            </w:pPr>
            <w:r w:rsidRPr="008863E5">
              <w:rPr>
                <w:rFonts w:ascii="Arial" w:hAnsi="Arial" w:cs="Arial"/>
                <w:color w:val="000000"/>
                <w:sz w:val="20"/>
                <w:szCs w:val="20"/>
              </w:rPr>
              <w:t> Echipamente şi dotări (se va prelua denumirea liniei bugetare corespunzatoare)</w:t>
            </w:r>
          </w:p>
        </w:tc>
      </w:tr>
      <w:tr w:rsidR="00B54EAD" w:rsidRPr="008863E5" w:rsidTr="00603FD8">
        <w:trPr>
          <w:trHeight w:val="300"/>
        </w:trPr>
        <w:tc>
          <w:tcPr>
            <w:tcW w:w="1257" w:type="dxa"/>
            <w:noWrap/>
            <w:tcMar>
              <w:top w:w="0" w:type="dxa"/>
              <w:left w:w="108" w:type="dxa"/>
              <w:bottom w:w="0" w:type="dxa"/>
              <w:right w:w="108" w:type="dxa"/>
            </w:tcMar>
            <w:vAlign w:val="bottom"/>
            <w:hideMark/>
          </w:tcPr>
          <w:p w:rsidR="00B54EAD" w:rsidRPr="008863E5" w:rsidRDefault="00B54EAD" w:rsidP="00603FD8">
            <w:pPr>
              <w:jc w:val="both"/>
              <w:rPr>
                <w:rFonts w:ascii="Arial" w:eastAsiaTheme="minorHAnsi" w:hAnsi="Arial" w:cs="Arial"/>
                <w:color w:val="000000"/>
                <w:sz w:val="20"/>
                <w:szCs w:val="20"/>
              </w:rPr>
            </w:pPr>
            <w:r w:rsidRPr="008863E5">
              <w:rPr>
                <w:rFonts w:ascii="Arial" w:hAnsi="Arial" w:cs="Arial"/>
                <w:color w:val="000000"/>
                <w:sz w:val="20"/>
                <w:szCs w:val="20"/>
              </w:rPr>
              <w:t> </w:t>
            </w:r>
          </w:p>
        </w:tc>
        <w:tc>
          <w:tcPr>
            <w:tcW w:w="1586" w:type="dxa"/>
            <w:noWrap/>
            <w:tcMar>
              <w:top w:w="0" w:type="dxa"/>
              <w:left w:w="108" w:type="dxa"/>
              <w:bottom w:w="0" w:type="dxa"/>
              <w:right w:w="108" w:type="dxa"/>
            </w:tcMar>
            <w:vAlign w:val="bottom"/>
            <w:hideMark/>
          </w:tcPr>
          <w:p w:rsidR="00B54EAD" w:rsidRPr="008863E5" w:rsidRDefault="00B54EAD" w:rsidP="00603FD8">
            <w:pPr>
              <w:jc w:val="both"/>
              <w:rPr>
                <w:rFonts w:ascii="Arial" w:eastAsiaTheme="minorHAnsi" w:hAnsi="Arial" w:cs="Arial"/>
                <w:color w:val="000000"/>
                <w:sz w:val="20"/>
                <w:szCs w:val="20"/>
              </w:rPr>
            </w:pPr>
            <w:r w:rsidRPr="008863E5">
              <w:rPr>
                <w:rFonts w:ascii="Arial" w:hAnsi="Arial" w:cs="Arial"/>
                <w:color w:val="000000"/>
                <w:sz w:val="20"/>
                <w:szCs w:val="20"/>
              </w:rPr>
              <w:t> </w:t>
            </w:r>
          </w:p>
        </w:tc>
        <w:tc>
          <w:tcPr>
            <w:tcW w:w="668" w:type="dxa"/>
            <w:noWrap/>
            <w:tcMar>
              <w:top w:w="0" w:type="dxa"/>
              <w:left w:w="108" w:type="dxa"/>
              <w:bottom w:w="0" w:type="dxa"/>
              <w:right w:w="108" w:type="dxa"/>
            </w:tcMar>
            <w:vAlign w:val="bottom"/>
            <w:hideMark/>
          </w:tcPr>
          <w:p w:rsidR="00B54EAD" w:rsidRPr="008863E5" w:rsidRDefault="00B54EAD" w:rsidP="00603FD8">
            <w:pPr>
              <w:jc w:val="both"/>
              <w:rPr>
                <w:rFonts w:ascii="Arial" w:eastAsiaTheme="minorHAnsi" w:hAnsi="Arial" w:cs="Arial"/>
                <w:color w:val="000000"/>
                <w:sz w:val="20"/>
                <w:szCs w:val="20"/>
              </w:rPr>
            </w:pPr>
            <w:r w:rsidRPr="008863E5">
              <w:rPr>
                <w:rFonts w:ascii="Arial" w:hAnsi="Arial" w:cs="Arial"/>
                <w:color w:val="000000"/>
                <w:sz w:val="20"/>
                <w:szCs w:val="20"/>
              </w:rPr>
              <w:t> </w:t>
            </w:r>
          </w:p>
        </w:tc>
        <w:tc>
          <w:tcPr>
            <w:tcW w:w="1083" w:type="dxa"/>
            <w:noWrap/>
            <w:tcMar>
              <w:top w:w="0" w:type="dxa"/>
              <w:left w:w="108" w:type="dxa"/>
              <w:bottom w:w="0" w:type="dxa"/>
              <w:right w:w="108" w:type="dxa"/>
            </w:tcMar>
            <w:vAlign w:val="bottom"/>
            <w:hideMark/>
          </w:tcPr>
          <w:p w:rsidR="00B54EAD" w:rsidRPr="008863E5" w:rsidRDefault="00B54EAD" w:rsidP="00603FD8">
            <w:pPr>
              <w:jc w:val="both"/>
              <w:rPr>
                <w:rFonts w:ascii="Arial" w:eastAsiaTheme="minorHAnsi" w:hAnsi="Arial" w:cs="Arial"/>
                <w:color w:val="000000"/>
                <w:sz w:val="20"/>
                <w:szCs w:val="20"/>
              </w:rPr>
            </w:pPr>
            <w:r w:rsidRPr="008863E5">
              <w:rPr>
                <w:rFonts w:ascii="Arial" w:hAnsi="Arial" w:cs="Arial"/>
                <w:color w:val="000000"/>
                <w:sz w:val="20"/>
                <w:szCs w:val="20"/>
              </w:rPr>
              <w:t> </w:t>
            </w:r>
          </w:p>
        </w:tc>
        <w:tc>
          <w:tcPr>
            <w:tcW w:w="1170" w:type="dxa"/>
            <w:noWrap/>
            <w:tcMar>
              <w:top w:w="0" w:type="dxa"/>
              <w:left w:w="108" w:type="dxa"/>
              <w:bottom w:w="0" w:type="dxa"/>
              <w:right w:w="108" w:type="dxa"/>
            </w:tcMar>
            <w:vAlign w:val="bottom"/>
            <w:hideMark/>
          </w:tcPr>
          <w:p w:rsidR="00B54EAD" w:rsidRPr="008863E5" w:rsidRDefault="00B54EAD" w:rsidP="00603FD8">
            <w:pPr>
              <w:jc w:val="both"/>
              <w:rPr>
                <w:rFonts w:ascii="Arial" w:eastAsiaTheme="minorHAnsi" w:hAnsi="Arial" w:cs="Arial"/>
                <w:color w:val="000000"/>
                <w:sz w:val="20"/>
                <w:szCs w:val="20"/>
              </w:rPr>
            </w:pPr>
            <w:r w:rsidRPr="008863E5">
              <w:rPr>
                <w:rFonts w:ascii="Arial" w:hAnsi="Arial" w:cs="Arial"/>
                <w:color w:val="000000"/>
                <w:sz w:val="20"/>
                <w:szCs w:val="20"/>
              </w:rPr>
              <w:t> </w:t>
            </w:r>
          </w:p>
        </w:tc>
        <w:tc>
          <w:tcPr>
            <w:tcW w:w="1615" w:type="dxa"/>
            <w:noWrap/>
            <w:tcMar>
              <w:top w:w="0" w:type="dxa"/>
              <w:left w:w="108" w:type="dxa"/>
              <w:bottom w:w="0" w:type="dxa"/>
              <w:right w:w="108" w:type="dxa"/>
            </w:tcMar>
            <w:vAlign w:val="bottom"/>
            <w:hideMark/>
          </w:tcPr>
          <w:p w:rsidR="00B54EAD" w:rsidRPr="008863E5" w:rsidRDefault="00B54EAD" w:rsidP="00603FD8">
            <w:pPr>
              <w:jc w:val="both"/>
              <w:rPr>
                <w:rFonts w:ascii="Arial" w:hAnsi="Arial" w:cs="Arial"/>
                <w:color w:val="000000"/>
                <w:sz w:val="20"/>
                <w:szCs w:val="20"/>
              </w:rPr>
            </w:pPr>
            <w:r w:rsidRPr="008863E5">
              <w:rPr>
                <w:rFonts w:ascii="Arial" w:hAnsi="Arial" w:cs="Arial"/>
                <w:color w:val="000000"/>
                <w:sz w:val="20"/>
                <w:szCs w:val="20"/>
              </w:rPr>
              <w:t> </w:t>
            </w:r>
          </w:p>
        </w:tc>
        <w:tc>
          <w:tcPr>
            <w:tcW w:w="1108" w:type="dxa"/>
          </w:tcPr>
          <w:p w:rsidR="00B54EAD" w:rsidRPr="008863E5" w:rsidRDefault="00B54EAD" w:rsidP="00603FD8">
            <w:pPr>
              <w:jc w:val="both"/>
              <w:rPr>
                <w:rFonts w:ascii="Arial" w:hAnsi="Arial" w:cs="Arial"/>
                <w:color w:val="000000"/>
                <w:sz w:val="20"/>
                <w:szCs w:val="20"/>
              </w:rPr>
            </w:pPr>
          </w:p>
        </w:tc>
        <w:tc>
          <w:tcPr>
            <w:tcW w:w="1559" w:type="dxa"/>
          </w:tcPr>
          <w:p w:rsidR="00B54EAD" w:rsidRPr="008863E5" w:rsidRDefault="00B54EAD" w:rsidP="00603FD8">
            <w:pPr>
              <w:jc w:val="both"/>
              <w:rPr>
                <w:rFonts w:ascii="Arial" w:hAnsi="Arial" w:cs="Arial"/>
                <w:color w:val="000000"/>
                <w:sz w:val="20"/>
                <w:szCs w:val="20"/>
              </w:rPr>
            </w:pPr>
          </w:p>
        </w:tc>
      </w:tr>
      <w:tr w:rsidR="00B54EAD" w:rsidRPr="008863E5" w:rsidTr="00603FD8">
        <w:trPr>
          <w:trHeight w:val="300"/>
        </w:trPr>
        <w:tc>
          <w:tcPr>
            <w:tcW w:w="4594" w:type="dxa"/>
            <w:gridSpan w:val="4"/>
            <w:shd w:val="clear" w:color="auto" w:fill="F2F2F2"/>
            <w:noWrap/>
            <w:tcMar>
              <w:top w:w="0" w:type="dxa"/>
              <w:left w:w="108" w:type="dxa"/>
              <w:bottom w:w="0" w:type="dxa"/>
              <w:right w:w="108" w:type="dxa"/>
            </w:tcMar>
            <w:vAlign w:val="bottom"/>
            <w:hideMark/>
          </w:tcPr>
          <w:p w:rsidR="00B54EAD" w:rsidRPr="008863E5" w:rsidRDefault="00B54EAD" w:rsidP="00603FD8">
            <w:pPr>
              <w:jc w:val="both"/>
              <w:rPr>
                <w:rFonts w:ascii="Arial" w:eastAsiaTheme="minorHAnsi" w:hAnsi="Arial" w:cs="Arial"/>
                <w:b/>
                <w:bCs/>
                <w:color w:val="000000"/>
                <w:sz w:val="20"/>
                <w:szCs w:val="20"/>
              </w:rPr>
            </w:pPr>
            <w:r w:rsidRPr="008863E5">
              <w:rPr>
                <w:rFonts w:ascii="Arial" w:hAnsi="Arial" w:cs="Arial"/>
                <w:b/>
                <w:bCs/>
                <w:color w:val="000000"/>
                <w:sz w:val="20"/>
                <w:szCs w:val="20"/>
              </w:rPr>
              <w:t>TOTAL</w:t>
            </w:r>
          </w:p>
        </w:tc>
        <w:tc>
          <w:tcPr>
            <w:tcW w:w="1170" w:type="dxa"/>
            <w:shd w:val="clear" w:color="auto" w:fill="F2F2F2"/>
            <w:noWrap/>
            <w:tcMar>
              <w:top w:w="0" w:type="dxa"/>
              <w:left w:w="108" w:type="dxa"/>
              <w:bottom w:w="0" w:type="dxa"/>
              <w:right w:w="108" w:type="dxa"/>
            </w:tcMar>
            <w:vAlign w:val="bottom"/>
            <w:hideMark/>
          </w:tcPr>
          <w:p w:rsidR="00B54EAD" w:rsidRPr="008863E5" w:rsidRDefault="00B54EAD" w:rsidP="00603FD8">
            <w:pPr>
              <w:jc w:val="both"/>
              <w:rPr>
                <w:rFonts w:ascii="Arial" w:eastAsiaTheme="minorHAnsi" w:hAnsi="Arial" w:cs="Arial"/>
                <w:b/>
                <w:bCs/>
                <w:color w:val="000000"/>
                <w:sz w:val="20"/>
                <w:szCs w:val="20"/>
              </w:rPr>
            </w:pPr>
            <w:r w:rsidRPr="008863E5">
              <w:rPr>
                <w:rFonts w:ascii="Arial" w:hAnsi="Arial" w:cs="Arial"/>
                <w:b/>
                <w:bCs/>
                <w:color w:val="000000"/>
                <w:sz w:val="20"/>
                <w:szCs w:val="20"/>
              </w:rPr>
              <w:t> </w:t>
            </w:r>
          </w:p>
        </w:tc>
        <w:tc>
          <w:tcPr>
            <w:tcW w:w="1615" w:type="dxa"/>
            <w:shd w:val="clear" w:color="auto" w:fill="F2F2F2"/>
            <w:noWrap/>
            <w:tcMar>
              <w:top w:w="0" w:type="dxa"/>
              <w:left w:w="108" w:type="dxa"/>
              <w:bottom w:w="0" w:type="dxa"/>
              <w:right w:w="108" w:type="dxa"/>
            </w:tcMar>
            <w:vAlign w:val="bottom"/>
            <w:hideMark/>
          </w:tcPr>
          <w:p w:rsidR="00B54EAD" w:rsidRPr="008863E5" w:rsidRDefault="00B54EAD" w:rsidP="00603FD8">
            <w:pPr>
              <w:jc w:val="both"/>
              <w:rPr>
                <w:rFonts w:ascii="Arial" w:hAnsi="Arial" w:cs="Arial"/>
                <w:color w:val="000000"/>
                <w:sz w:val="20"/>
                <w:szCs w:val="20"/>
              </w:rPr>
            </w:pPr>
            <w:r w:rsidRPr="008863E5">
              <w:rPr>
                <w:rFonts w:ascii="Arial" w:hAnsi="Arial" w:cs="Arial"/>
                <w:color w:val="000000"/>
                <w:sz w:val="20"/>
                <w:szCs w:val="20"/>
              </w:rPr>
              <w:t> </w:t>
            </w:r>
          </w:p>
        </w:tc>
        <w:tc>
          <w:tcPr>
            <w:tcW w:w="1108" w:type="dxa"/>
            <w:shd w:val="clear" w:color="auto" w:fill="F2F2F2"/>
          </w:tcPr>
          <w:p w:rsidR="00B54EAD" w:rsidRPr="008863E5" w:rsidRDefault="00B54EAD" w:rsidP="00603FD8">
            <w:pPr>
              <w:jc w:val="both"/>
              <w:rPr>
                <w:rFonts w:ascii="Arial" w:hAnsi="Arial" w:cs="Arial"/>
                <w:color w:val="000000"/>
                <w:sz w:val="20"/>
                <w:szCs w:val="20"/>
              </w:rPr>
            </w:pPr>
          </w:p>
        </w:tc>
        <w:tc>
          <w:tcPr>
            <w:tcW w:w="1559" w:type="dxa"/>
            <w:shd w:val="clear" w:color="auto" w:fill="F2F2F2"/>
          </w:tcPr>
          <w:p w:rsidR="00B54EAD" w:rsidRPr="008863E5" w:rsidRDefault="00B54EAD" w:rsidP="00603FD8">
            <w:pPr>
              <w:jc w:val="both"/>
              <w:rPr>
                <w:rFonts w:ascii="Arial" w:hAnsi="Arial" w:cs="Arial"/>
                <w:color w:val="000000"/>
                <w:sz w:val="20"/>
                <w:szCs w:val="20"/>
              </w:rPr>
            </w:pPr>
          </w:p>
        </w:tc>
      </w:tr>
      <w:tr w:rsidR="00B54EAD" w:rsidRPr="008863E5" w:rsidTr="00603FD8">
        <w:trPr>
          <w:trHeight w:val="264"/>
        </w:trPr>
        <w:tc>
          <w:tcPr>
            <w:tcW w:w="10046" w:type="dxa"/>
            <w:gridSpan w:val="8"/>
            <w:noWrap/>
            <w:tcMar>
              <w:top w:w="0" w:type="dxa"/>
              <w:left w:w="108" w:type="dxa"/>
              <w:bottom w:w="0" w:type="dxa"/>
              <w:right w:w="108" w:type="dxa"/>
            </w:tcMar>
            <w:vAlign w:val="bottom"/>
            <w:hideMark/>
          </w:tcPr>
          <w:p w:rsidR="00B54EAD" w:rsidRPr="008863E5" w:rsidRDefault="00B54EAD" w:rsidP="00603FD8">
            <w:pPr>
              <w:jc w:val="both"/>
              <w:rPr>
                <w:rFonts w:ascii="Arial" w:eastAsiaTheme="minorHAnsi" w:hAnsi="Arial" w:cs="Arial"/>
                <w:color w:val="000000"/>
                <w:sz w:val="20"/>
                <w:szCs w:val="20"/>
              </w:rPr>
            </w:pPr>
            <w:r w:rsidRPr="008863E5">
              <w:rPr>
                <w:rFonts w:ascii="Arial" w:hAnsi="Arial" w:cs="Arial"/>
                <w:color w:val="000000"/>
                <w:sz w:val="20"/>
                <w:szCs w:val="20"/>
              </w:rPr>
              <w:t xml:space="preserve"> Mobilier </w:t>
            </w:r>
          </w:p>
        </w:tc>
      </w:tr>
      <w:tr w:rsidR="00B54EAD" w:rsidRPr="008863E5" w:rsidTr="00603FD8">
        <w:trPr>
          <w:trHeight w:val="300"/>
        </w:trPr>
        <w:tc>
          <w:tcPr>
            <w:tcW w:w="1257" w:type="dxa"/>
            <w:noWrap/>
            <w:tcMar>
              <w:top w:w="0" w:type="dxa"/>
              <w:left w:w="108" w:type="dxa"/>
              <w:bottom w:w="0" w:type="dxa"/>
              <w:right w:w="108" w:type="dxa"/>
            </w:tcMar>
            <w:vAlign w:val="bottom"/>
            <w:hideMark/>
          </w:tcPr>
          <w:p w:rsidR="00B54EAD" w:rsidRPr="008863E5" w:rsidRDefault="00B54EAD" w:rsidP="00603FD8">
            <w:pPr>
              <w:jc w:val="both"/>
              <w:rPr>
                <w:rFonts w:ascii="Arial" w:eastAsiaTheme="minorHAnsi" w:hAnsi="Arial" w:cs="Arial"/>
                <w:color w:val="000000"/>
                <w:sz w:val="20"/>
                <w:szCs w:val="20"/>
              </w:rPr>
            </w:pPr>
            <w:r w:rsidRPr="008863E5">
              <w:rPr>
                <w:rFonts w:ascii="Arial" w:hAnsi="Arial" w:cs="Arial"/>
                <w:color w:val="000000"/>
                <w:sz w:val="20"/>
                <w:szCs w:val="20"/>
              </w:rPr>
              <w:t> </w:t>
            </w:r>
          </w:p>
        </w:tc>
        <w:tc>
          <w:tcPr>
            <w:tcW w:w="1586" w:type="dxa"/>
            <w:noWrap/>
            <w:tcMar>
              <w:top w:w="0" w:type="dxa"/>
              <w:left w:w="108" w:type="dxa"/>
              <w:bottom w:w="0" w:type="dxa"/>
              <w:right w:w="108" w:type="dxa"/>
            </w:tcMar>
            <w:vAlign w:val="bottom"/>
            <w:hideMark/>
          </w:tcPr>
          <w:p w:rsidR="00B54EAD" w:rsidRPr="008863E5" w:rsidRDefault="00B54EAD" w:rsidP="00603FD8">
            <w:pPr>
              <w:jc w:val="both"/>
              <w:rPr>
                <w:rFonts w:ascii="Arial" w:eastAsiaTheme="minorHAnsi" w:hAnsi="Arial" w:cs="Arial"/>
                <w:color w:val="000000"/>
                <w:sz w:val="20"/>
                <w:szCs w:val="20"/>
              </w:rPr>
            </w:pPr>
            <w:r w:rsidRPr="008863E5">
              <w:rPr>
                <w:rFonts w:ascii="Arial" w:hAnsi="Arial" w:cs="Arial"/>
                <w:color w:val="000000"/>
                <w:sz w:val="20"/>
                <w:szCs w:val="20"/>
              </w:rPr>
              <w:t> </w:t>
            </w:r>
          </w:p>
        </w:tc>
        <w:tc>
          <w:tcPr>
            <w:tcW w:w="668" w:type="dxa"/>
            <w:noWrap/>
            <w:tcMar>
              <w:top w:w="0" w:type="dxa"/>
              <w:left w:w="108" w:type="dxa"/>
              <w:bottom w:w="0" w:type="dxa"/>
              <w:right w:w="108" w:type="dxa"/>
            </w:tcMar>
            <w:vAlign w:val="bottom"/>
            <w:hideMark/>
          </w:tcPr>
          <w:p w:rsidR="00B54EAD" w:rsidRPr="008863E5" w:rsidRDefault="00B54EAD" w:rsidP="00603FD8">
            <w:pPr>
              <w:jc w:val="both"/>
              <w:rPr>
                <w:rFonts w:ascii="Arial" w:eastAsiaTheme="minorHAnsi" w:hAnsi="Arial" w:cs="Arial"/>
                <w:color w:val="000000"/>
                <w:sz w:val="20"/>
                <w:szCs w:val="20"/>
              </w:rPr>
            </w:pPr>
            <w:r w:rsidRPr="008863E5">
              <w:rPr>
                <w:rFonts w:ascii="Arial" w:hAnsi="Arial" w:cs="Arial"/>
                <w:color w:val="000000"/>
                <w:sz w:val="20"/>
                <w:szCs w:val="20"/>
              </w:rPr>
              <w:t> </w:t>
            </w:r>
          </w:p>
        </w:tc>
        <w:tc>
          <w:tcPr>
            <w:tcW w:w="1083" w:type="dxa"/>
            <w:noWrap/>
            <w:tcMar>
              <w:top w:w="0" w:type="dxa"/>
              <w:left w:w="108" w:type="dxa"/>
              <w:bottom w:w="0" w:type="dxa"/>
              <w:right w:w="108" w:type="dxa"/>
            </w:tcMar>
            <w:vAlign w:val="bottom"/>
            <w:hideMark/>
          </w:tcPr>
          <w:p w:rsidR="00B54EAD" w:rsidRPr="008863E5" w:rsidRDefault="00B54EAD" w:rsidP="00603FD8">
            <w:pPr>
              <w:jc w:val="both"/>
              <w:rPr>
                <w:rFonts w:ascii="Arial" w:eastAsiaTheme="minorHAnsi" w:hAnsi="Arial" w:cs="Arial"/>
                <w:color w:val="000000"/>
                <w:sz w:val="20"/>
                <w:szCs w:val="20"/>
              </w:rPr>
            </w:pPr>
            <w:r w:rsidRPr="008863E5">
              <w:rPr>
                <w:rFonts w:ascii="Arial" w:hAnsi="Arial" w:cs="Arial"/>
                <w:color w:val="000000"/>
                <w:sz w:val="20"/>
                <w:szCs w:val="20"/>
              </w:rPr>
              <w:t> </w:t>
            </w:r>
          </w:p>
        </w:tc>
        <w:tc>
          <w:tcPr>
            <w:tcW w:w="1170" w:type="dxa"/>
            <w:noWrap/>
            <w:tcMar>
              <w:top w:w="0" w:type="dxa"/>
              <w:left w:w="108" w:type="dxa"/>
              <w:bottom w:w="0" w:type="dxa"/>
              <w:right w:w="108" w:type="dxa"/>
            </w:tcMar>
            <w:vAlign w:val="bottom"/>
            <w:hideMark/>
          </w:tcPr>
          <w:p w:rsidR="00B54EAD" w:rsidRPr="008863E5" w:rsidRDefault="00B54EAD" w:rsidP="00603FD8">
            <w:pPr>
              <w:jc w:val="both"/>
              <w:rPr>
                <w:rFonts w:ascii="Arial" w:eastAsiaTheme="minorHAnsi" w:hAnsi="Arial" w:cs="Arial"/>
                <w:color w:val="000000"/>
                <w:sz w:val="20"/>
                <w:szCs w:val="20"/>
              </w:rPr>
            </w:pPr>
            <w:r w:rsidRPr="008863E5">
              <w:rPr>
                <w:rFonts w:ascii="Arial" w:hAnsi="Arial" w:cs="Arial"/>
                <w:color w:val="000000"/>
                <w:sz w:val="20"/>
                <w:szCs w:val="20"/>
              </w:rPr>
              <w:t> </w:t>
            </w:r>
          </w:p>
        </w:tc>
        <w:tc>
          <w:tcPr>
            <w:tcW w:w="1615" w:type="dxa"/>
            <w:noWrap/>
            <w:tcMar>
              <w:top w:w="0" w:type="dxa"/>
              <w:left w:w="108" w:type="dxa"/>
              <w:bottom w:w="0" w:type="dxa"/>
              <w:right w:w="108" w:type="dxa"/>
            </w:tcMar>
            <w:vAlign w:val="bottom"/>
            <w:hideMark/>
          </w:tcPr>
          <w:p w:rsidR="00B54EAD" w:rsidRPr="008863E5" w:rsidRDefault="00B54EAD" w:rsidP="00603FD8">
            <w:pPr>
              <w:jc w:val="both"/>
              <w:rPr>
                <w:rFonts w:ascii="Arial" w:hAnsi="Arial" w:cs="Arial"/>
                <w:color w:val="000000"/>
                <w:sz w:val="20"/>
                <w:szCs w:val="20"/>
              </w:rPr>
            </w:pPr>
            <w:r w:rsidRPr="008863E5">
              <w:rPr>
                <w:rFonts w:ascii="Arial" w:hAnsi="Arial" w:cs="Arial"/>
                <w:color w:val="000000"/>
                <w:sz w:val="20"/>
                <w:szCs w:val="20"/>
              </w:rPr>
              <w:t> </w:t>
            </w:r>
          </w:p>
        </w:tc>
        <w:tc>
          <w:tcPr>
            <w:tcW w:w="1108" w:type="dxa"/>
          </w:tcPr>
          <w:p w:rsidR="00B54EAD" w:rsidRPr="008863E5" w:rsidRDefault="00B54EAD" w:rsidP="00603FD8">
            <w:pPr>
              <w:jc w:val="both"/>
              <w:rPr>
                <w:rFonts w:ascii="Arial" w:hAnsi="Arial" w:cs="Arial"/>
                <w:color w:val="000000"/>
                <w:sz w:val="20"/>
                <w:szCs w:val="20"/>
              </w:rPr>
            </w:pPr>
          </w:p>
        </w:tc>
        <w:tc>
          <w:tcPr>
            <w:tcW w:w="1559" w:type="dxa"/>
          </w:tcPr>
          <w:p w:rsidR="00B54EAD" w:rsidRPr="008863E5" w:rsidRDefault="00B54EAD" w:rsidP="00603FD8">
            <w:pPr>
              <w:jc w:val="both"/>
              <w:rPr>
                <w:rFonts w:ascii="Arial" w:hAnsi="Arial" w:cs="Arial"/>
                <w:color w:val="000000"/>
                <w:sz w:val="20"/>
                <w:szCs w:val="20"/>
              </w:rPr>
            </w:pPr>
          </w:p>
        </w:tc>
      </w:tr>
      <w:tr w:rsidR="00B54EAD" w:rsidRPr="008863E5" w:rsidTr="00603FD8">
        <w:trPr>
          <w:trHeight w:val="300"/>
        </w:trPr>
        <w:tc>
          <w:tcPr>
            <w:tcW w:w="4594" w:type="dxa"/>
            <w:gridSpan w:val="4"/>
            <w:shd w:val="clear" w:color="auto" w:fill="F2F2F2"/>
            <w:noWrap/>
            <w:tcMar>
              <w:top w:w="0" w:type="dxa"/>
              <w:left w:w="108" w:type="dxa"/>
              <w:bottom w:w="0" w:type="dxa"/>
              <w:right w:w="108" w:type="dxa"/>
            </w:tcMar>
            <w:vAlign w:val="bottom"/>
            <w:hideMark/>
          </w:tcPr>
          <w:p w:rsidR="00B54EAD" w:rsidRPr="008863E5" w:rsidRDefault="00B54EAD" w:rsidP="00603FD8">
            <w:pPr>
              <w:jc w:val="both"/>
              <w:rPr>
                <w:rFonts w:ascii="Arial" w:eastAsiaTheme="minorHAnsi" w:hAnsi="Arial" w:cs="Arial"/>
                <w:b/>
                <w:bCs/>
                <w:color w:val="000000"/>
                <w:sz w:val="20"/>
                <w:szCs w:val="20"/>
              </w:rPr>
            </w:pPr>
            <w:r w:rsidRPr="008863E5">
              <w:rPr>
                <w:rFonts w:ascii="Arial" w:hAnsi="Arial" w:cs="Arial"/>
                <w:b/>
                <w:bCs/>
                <w:color w:val="000000"/>
                <w:sz w:val="20"/>
                <w:szCs w:val="20"/>
              </w:rPr>
              <w:t>TOTAL</w:t>
            </w:r>
          </w:p>
        </w:tc>
        <w:tc>
          <w:tcPr>
            <w:tcW w:w="1170" w:type="dxa"/>
            <w:shd w:val="clear" w:color="auto" w:fill="F2F2F2"/>
            <w:noWrap/>
            <w:tcMar>
              <w:top w:w="0" w:type="dxa"/>
              <w:left w:w="108" w:type="dxa"/>
              <w:bottom w:w="0" w:type="dxa"/>
              <w:right w:w="108" w:type="dxa"/>
            </w:tcMar>
            <w:vAlign w:val="bottom"/>
            <w:hideMark/>
          </w:tcPr>
          <w:p w:rsidR="00B54EAD" w:rsidRPr="008863E5" w:rsidRDefault="00B54EAD" w:rsidP="00603FD8">
            <w:pPr>
              <w:jc w:val="both"/>
              <w:rPr>
                <w:rFonts w:ascii="Arial" w:eastAsiaTheme="minorHAnsi" w:hAnsi="Arial" w:cs="Arial"/>
                <w:b/>
                <w:bCs/>
                <w:color w:val="000000"/>
                <w:sz w:val="20"/>
                <w:szCs w:val="20"/>
              </w:rPr>
            </w:pPr>
            <w:r w:rsidRPr="008863E5">
              <w:rPr>
                <w:rFonts w:ascii="Arial" w:hAnsi="Arial" w:cs="Arial"/>
                <w:b/>
                <w:bCs/>
                <w:color w:val="000000"/>
                <w:sz w:val="20"/>
                <w:szCs w:val="20"/>
              </w:rPr>
              <w:t> </w:t>
            </w:r>
          </w:p>
        </w:tc>
        <w:tc>
          <w:tcPr>
            <w:tcW w:w="1615" w:type="dxa"/>
            <w:shd w:val="clear" w:color="auto" w:fill="F2F2F2"/>
            <w:noWrap/>
            <w:tcMar>
              <w:top w:w="0" w:type="dxa"/>
              <w:left w:w="108" w:type="dxa"/>
              <w:bottom w:w="0" w:type="dxa"/>
              <w:right w:w="108" w:type="dxa"/>
            </w:tcMar>
            <w:vAlign w:val="bottom"/>
            <w:hideMark/>
          </w:tcPr>
          <w:p w:rsidR="00B54EAD" w:rsidRPr="008863E5" w:rsidRDefault="00B54EAD" w:rsidP="00603FD8">
            <w:pPr>
              <w:jc w:val="both"/>
              <w:rPr>
                <w:rFonts w:ascii="Arial" w:hAnsi="Arial" w:cs="Arial"/>
                <w:color w:val="000000"/>
                <w:sz w:val="20"/>
                <w:szCs w:val="20"/>
              </w:rPr>
            </w:pPr>
            <w:r w:rsidRPr="008863E5">
              <w:rPr>
                <w:rFonts w:ascii="Arial" w:hAnsi="Arial" w:cs="Arial"/>
                <w:color w:val="000000"/>
                <w:sz w:val="20"/>
                <w:szCs w:val="20"/>
              </w:rPr>
              <w:t> </w:t>
            </w:r>
          </w:p>
        </w:tc>
        <w:tc>
          <w:tcPr>
            <w:tcW w:w="1108" w:type="dxa"/>
            <w:shd w:val="clear" w:color="auto" w:fill="F2F2F2"/>
          </w:tcPr>
          <w:p w:rsidR="00B54EAD" w:rsidRPr="008863E5" w:rsidRDefault="00B54EAD" w:rsidP="00603FD8">
            <w:pPr>
              <w:jc w:val="both"/>
              <w:rPr>
                <w:rFonts w:ascii="Arial" w:hAnsi="Arial" w:cs="Arial"/>
                <w:color w:val="000000"/>
                <w:sz w:val="20"/>
                <w:szCs w:val="20"/>
              </w:rPr>
            </w:pPr>
          </w:p>
        </w:tc>
        <w:tc>
          <w:tcPr>
            <w:tcW w:w="1559" w:type="dxa"/>
            <w:shd w:val="clear" w:color="auto" w:fill="F2F2F2"/>
          </w:tcPr>
          <w:p w:rsidR="00B54EAD" w:rsidRPr="008863E5" w:rsidRDefault="00B54EAD" w:rsidP="00603FD8">
            <w:pPr>
              <w:jc w:val="both"/>
              <w:rPr>
                <w:rFonts w:ascii="Arial" w:hAnsi="Arial" w:cs="Arial"/>
                <w:color w:val="000000"/>
                <w:sz w:val="20"/>
                <w:szCs w:val="20"/>
              </w:rPr>
            </w:pPr>
          </w:p>
        </w:tc>
      </w:tr>
      <w:tr w:rsidR="00B54EAD" w:rsidRPr="008863E5" w:rsidTr="00603FD8">
        <w:trPr>
          <w:trHeight w:val="300"/>
        </w:trPr>
        <w:tc>
          <w:tcPr>
            <w:tcW w:w="10046" w:type="dxa"/>
            <w:gridSpan w:val="8"/>
            <w:noWrap/>
            <w:tcMar>
              <w:top w:w="0" w:type="dxa"/>
              <w:left w:w="108" w:type="dxa"/>
              <w:bottom w:w="0" w:type="dxa"/>
              <w:right w:w="108" w:type="dxa"/>
            </w:tcMar>
            <w:vAlign w:val="bottom"/>
            <w:hideMark/>
          </w:tcPr>
          <w:p w:rsidR="00B54EAD" w:rsidRPr="008863E5" w:rsidRDefault="00B54EAD" w:rsidP="00603FD8">
            <w:pPr>
              <w:jc w:val="both"/>
              <w:rPr>
                <w:rFonts w:ascii="Arial" w:eastAsiaTheme="minorHAnsi" w:hAnsi="Arial" w:cs="Arial"/>
                <w:color w:val="000000"/>
                <w:sz w:val="20"/>
                <w:szCs w:val="20"/>
              </w:rPr>
            </w:pPr>
            <w:r w:rsidRPr="008863E5">
              <w:rPr>
                <w:rFonts w:ascii="Arial" w:hAnsi="Arial" w:cs="Arial"/>
                <w:color w:val="000000"/>
                <w:sz w:val="20"/>
                <w:szCs w:val="20"/>
              </w:rPr>
              <w:t> Denumire lucrări</w:t>
            </w:r>
          </w:p>
        </w:tc>
      </w:tr>
      <w:tr w:rsidR="00B54EAD" w:rsidRPr="008863E5" w:rsidTr="00603FD8">
        <w:trPr>
          <w:trHeight w:val="300"/>
        </w:trPr>
        <w:tc>
          <w:tcPr>
            <w:tcW w:w="1257" w:type="dxa"/>
            <w:noWrap/>
            <w:tcMar>
              <w:top w:w="0" w:type="dxa"/>
              <w:left w:w="108" w:type="dxa"/>
              <w:bottom w:w="0" w:type="dxa"/>
              <w:right w:w="108" w:type="dxa"/>
            </w:tcMar>
            <w:vAlign w:val="bottom"/>
            <w:hideMark/>
          </w:tcPr>
          <w:p w:rsidR="00B54EAD" w:rsidRPr="008863E5" w:rsidRDefault="00B54EAD" w:rsidP="00603FD8">
            <w:pPr>
              <w:jc w:val="both"/>
              <w:rPr>
                <w:rFonts w:ascii="Arial" w:eastAsiaTheme="minorHAnsi" w:hAnsi="Arial" w:cs="Arial"/>
                <w:color w:val="000000"/>
                <w:sz w:val="20"/>
                <w:szCs w:val="20"/>
              </w:rPr>
            </w:pPr>
            <w:r w:rsidRPr="008863E5">
              <w:rPr>
                <w:rFonts w:ascii="Arial" w:hAnsi="Arial" w:cs="Arial"/>
                <w:color w:val="000000"/>
                <w:sz w:val="20"/>
                <w:szCs w:val="20"/>
              </w:rPr>
              <w:t> </w:t>
            </w:r>
          </w:p>
        </w:tc>
        <w:tc>
          <w:tcPr>
            <w:tcW w:w="1586" w:type="dxa"/>
            <w:noWrap/>
            <w:tcMar>
              <w:top w:w="0" w:type="dxa"/>
              <w:left w:w="108" w:type="dxa"/>
              <w:bottom w:w="0" w:type="dxa"/>
              <w:right w:w="108" w:type="dxa"/>
            </w:tcMar>
            <w:vAlign w:val="bottom"/>
            <w:hideMark/>
          </w:tcPr>
          <w:p w:rsidR="00B54EAD" w:rsidRPr="008863E5" w:rsidRDefault="00B54EAD" w:rsidP="00603FD8">
            <w:pPr>
              <w:jc w:val="both"/>
              <w:rPr>
                <w:rFonts w:ascii="Arial" w:eastAsiaTheme="minorHAnsi" w:hAnsi="Arial" w:cs="Arial"/>
                <w:color w:val="000000"/>
                <w:sz w:val="20"/>
                <w:szCs w:val="20"/>
              </w:rPr>
            </w:pPr>
            <w:r w:rsidRPr="008863E5">
              <w:rPr>
                <w:rFonts w:ascii="Arial" w:hAnsi="Arial" w:cs="Arial"/>
                <w:color w:val="000000"/>
                <w:sz w:val="20"/>
                <w:szCs w:val="20"/>
              </w:rPr>
              <w:t> </w:t>
            </w:r>
          </w:p>
        </w:tc>
        <w:tc>
          <w:tcPr>
            <w:tcW w:w="668" w:type="dxa"/>
            <w:noWrap/>
            <w:tcMar>
              <w:top w:w="0" w:type="dxa"/>
              <w:left w:w="108" w:type="dxa"/>
              <w:bottom w:w="0" w:type="dxa"/>
              <w:right w:w="108" w:type="dxa"/>
            </w:tcMar>
            <w:vAlign w:val="bottom"/>
            <w:hideMark/>
          </w:tcPr>
          <w:p w:rsidR="00B54EAD" w:rsidRPr="008863E5" w:rsidRDefault="00B54EAD" w:rsidP="00603FD8">
            <w:pPr>
              <w:jc w:val="both"/>
              <w:rPr>
                <w:rFonts w:ascii="Arial" w:eastAsiaTheme="minorHAnsi" w:hAnsi="Arial" w:cs="Arial"/>
                <w:color w:val="000000"/>
                <w:sz w:val="20"/>
                <w:szCs w:val="20"/>
              </w:rPr>
            </w:pPr>
            <w:r w:rsidRPr="008863E5">
              <w:rPr>
                <w:rFonts w:ascii="Arial" w:hAnsi="Arial" w:cs="Arial"/>
                <w:color w:val="000000"/>
                <w:sz w:val="20"/>
                <w:szCs w:val="20"/>
              </w:rPr>
              <w:t> </w:t>
            </w:r>
          </w:p>
        </w:tc>
        <w:tc>
          <w:tcPr>
            <w:tcW w:w="1083" w:type="dxa"/>
            <w:noWrap/>
            <w:tcMar>
              <w:top w:w="0" w:type="dxa"/>
              <w:left w:w="108" w:type="dxa"/>
              <w:bottom w:w="0" w:type="dxa"/>
              <w:right w:w="108" w:type="dxa"/>
            </w:tcMar>
            <w:vAlign w:val="bottom"/>
            <w:hideMark/>
          </w:tcPr>
          <w:p w:rsidR="00B54EAD" w:rsidRPr="008863E5" w:rsidRDefault="00B54EAD" w:rsidP="00603FD8">
            <w:pPr>
              <w:jc w:val="both"/>
              <w:rPr>
                <w:rFonts w:ascii="Arial" w:eastAsiaTheme="minorHAnsi" w:hAnsi="Arial" w:cs="Arial"/>
                <w:color w:val="000000"/>
                <w:sz w:val="20"/>
                <w:szCs w:val="20"/>
              </w:rPr>
            </w:pPr>
            <w:r w:rsidRPr="008863E5">
              <w:rPr>
                <w:rFonts w:ascii="Arial" w:hAnsi="Arial" w:cs="Arial"/>
                <w:color w:val="000000"/>
                <w:sz w:val="20"/>
                <w:szCs w:val="20"/>
              </w:rPr>
              <w:t> </w:t>
            </w:r>
          </w:p>
        </w:tc>
        <w:tc>
          <w:tcPr>
            <w:tcW w:w="1170" w:type="dxa"/>
            <w:noWrap/>
            <w:tcMar>
              <w:top w:w="0" w:type="dxa"/>
              <w:left w:w="108" w:type="dxa"/>
              <w:bottom w:w="0" w:type="dxa"/>
              <w:right w:w="108" w:type="dxa"/>
            </w:tcMar>
            <w:vAlign w:val="bottom"/>
            <w:hideMark/>
          </w:tcPr>
          <w:p w:rsidR="00B54EAD" w:rsidRPr="008863E5" w:rsidRDefault="00B54EAD" w:rsidP="00603FD8">
            <w:pPr>
              <w:jc w:val="both"/>
              <w:rPr>
                <w:rFonts w:ascii="Arial" w:eastAsiaTheme="minorHAnsi" w:hAnsi="Arial" w:cs="Arial"/>
                <w:color w:val="000000"/>
                <w:sz w:val="20"/>
                <w:szCs w:val="20"/>
              </w:rPr>
            </w:pPr>
            <w:r w:rsidRPr="008863E5">
              <w:rPr>
                <w:rFonts w:ascii="Arial" w:hAnsi="Arial" w:cs="Arial"/>
                <w:color w:val="000000"/>
                <w:sz w:val="20"/>
                <w:szCs w:val="20"/>
              </w:rPr>
              <w:t> </w:t>
            </w:r>
          </w:p>
        </w:tc>
        <w:tc>
          <w:tcPr>
            <w:tcW w:w="1615" w:type="dxa"/>
            <w:noWrap/>
            <w:tcMar>
              <w:top w:w="0" w:type="dxa"/>
              <w:left w:w="108" w:type="dxa"/>
              <w:bottom w:w="0" w:type="dxa"/>
              <w:right w:w="108" w:type="dxa"/>
            </w:tcMar>
            <w:vAlign w:val="bottom"/>
            <w:hideMark/>
          </w:tcPr>
          <w:p w:rsidR="00B54EAD" w:rsidRPr="008863E5" w:rsidRDefault="00B54EAD" w:rsidP="00603FD8">
            <w:pPr>
              <w:jc w:val="both"/>
              <w:rPr>
                <w:rFonts w:ascii="Arial" w:hAnsi="Arial" w:cs="Arial"/>
                <w:color w:val="000000"/>
                <w:sz w:val="20"/>
                <w:szCs w:val="20"/>
              </w:rPr>
            </w:pPr>
            <w:r w:rsidRPr="008863E5">
              <w:rPr>
                <w:rFonts w:ascii="Arial" w:hAnsi="Arial" w:cs="Arial"/>
                <w:color w:val="000000"/>
                <w:sz w:val="20"/>
                <w:szCs w:val="20"/>
              </w:rPr>
              <w:t> </w:t>
            </w:r>
          </w:p>
        </w:tc>
        <w:tc>
          <w:tcPr>
            <w:tcW w:w="1108" w:type="dxa"/>
          </w:tcPr>
          <w:p w:rsidR="00B54EAD" w:rsidRPr="008863E5" w:rsidRDefault="00B54EAD" w:rsidP="00603FD8">
            <w:pPr>
              <w:jc w:val="both"/>
              <w:rPr>
                <w:rFonts w:ascii="Arial" w:hAnsi="Arial" w:cs="Arial"/>
                <w:color w:val="000000"/>
                <w:sz w:val="20"/>
                <w:szCs w:val="20"/>
              </w:rPr>
            </w:pPr>
          </w:p>
        </w:tc>
        <w:tc>
          <w:tcPr>
            <w:tcW w:w="1559" w:type="dxa"/>
          </w:tcPr>
          <w:p w:rsidR="00B54EAD" w:rsidRPr="008863E5" w:rsidRDefault="00B54EAD" w:rsidP="00603FD8">
            <w:pPr>
              <w:jc w:val="both"/>
              <w:rPr>
                <w:rFonts w:ascii="Arial" w:hAnsi="Arial" w:cs="Arial"/>
                <w:color w:val="000000"/>
                <w:sz w:val="20"/>
                <w:szCs w:val="20"/>
              </w:rPr>
            </w:pPr>
          </w:p>
        </w:tc>
      </w:tr>
      <w:tr w:rsidR="00B54EAD" w:rsidRPr="008863E5" w:rsidTr="00603FD8">
        <w:trPr>
          <w:trHeight w:val="300"/>
        </w:trPr>
        <w:tc>
          <w:tcPr>
            <w:tcW w:w="4594" w:type="dxa"/>
            <w:gridSpan w:val="4"/>
            <w:shd w:val="clear" w:color="auto" w:fill="F2F2F2"/>
            <w:noWrap/>
            <w:tcMar>
              <w:top w:w="0" w:type="dxa"/>
              <w:left w:w="108" w:type="dxa"/>
              <w:bottom w:w="0" w:type="dxa"/>
              <w:right w:w="108" w:type="dxa"/>
            </w:tcMar>
            <w:vAlign w:val="bottom"/>
            <w:hideMark/>
          </w:tcPr>
          <w:p w:rsidR="00B54EAD" w:rsidRPr="008863E5" w:rsidRDefault="00B54EAD" w:rsidP="00603FD8">
            <w:pPr>
              <w:jc w:val="both"/>
              <w:rPr>
                <w:rFonts w:ascii="Arial" w:eastAsiaTheme="minorHAnsi" w:hAnsi="Arial" w:cs="Arial"/>
                <w:b/>
                <w:bCs/>
                <w:color w:val="000000"/>
                <w:sz w:val="20"/>
                <w:szCs w:val="20"/>
              </w:rPr>
            </w:pPr>
            <w:r w:rsidRPr="008863E5">
              <w:rPr>
                <w:rFonts w:ascii="Arial" w:hAnsi="Arial" w:cs="Arial"/>
                <w:b/>
                <w:bCs/>
                <w:color w:val="000000"/>
                <w:sz w:val="20"/>
                <w:szCs w:val="20"/>
              </w:rPr>
              <w:t>TOTAL</w:t>
            </w:r>
          </w:p>
        </w:tc>
        <w:tc>
          <w:tcPr>
            <w:tcW w:w="1170" w:type="dxa"/>
            <w:shd w:val="clear" w:color="auto" w:fill="F2F2F2"/>
            <w:noWrap/>
            <w:tcMar>
              <w:top w:w="0" w:type="dxa"/>
              <w:left w:w="108" w:type="dxa"/>
              <w:bottom w:w="0" w:type="dxa"/>
              <w:right w:w="108" w:type="dxa"/>
            </w:tcMar>
            <w:vAlign w:val="bottom"/>
            <w:hideMark/>
          </w:tcPr>
          <w:p w:rsidR="00B54EAD" w:rsidRPr="008863E5" w:rsidRDefault="00B54EAD" w:rsidP="00603FD8">
            <w:pPr>
              <w:jc w:val="both"/>
              <w:rPr>
                <w:rFonts w:ascii="Arial" w:eastAsiaTheme="minorHAnsi" w:hAnsi="Arial" w:cs="Arial"/>
                <w:b/>
                <w:bCs/>
                <w:color w:val="000000"/>
                <w:sz w:val="20"/>
                <w:szCs w:val="20"/>
              </w:rPr>
            </w:pPr>
            <w:r w:rsidRPr="008863E5">
              <w:rPr>
                <w:rFonts w:ascii="Arial" w:hAnsi="Arial" w:cs="Arial"/>
                <w:b/>
                <w:bCs/>
                <w:color w:val="000000"/>
                <w:sz w:val="20"/>
                <w:szCs w:val="20"/>
              </w:rPr>
              <w:t> </w:t>
            </w:r>
          </w:p>
        </w:tc>
        <w:tc>
          <w:tcPr>
            <w:tcW w:w="1615" w:type="dxa"/>
            <w:shd w:val="clear" w:color="auto" w:fill="F2F2F2"/>
            <w:noWrap/>
            <w:tcMar>
              <w:top w:w="0" w:type="dxa"/>
              <w:left w:w="108" w:type="dxa"/>
              <w:bottom w:w="0" w:type="dxa"/>
              <w:right w:w="108" w:type="dxa"/>
            </w:tcMar>
            <w:vAlign w:val="bottom"/>
            <w:hideMark/>
          </w:tcPr>
          <w:p w:rsidR="00B54EAD" w:rsidRPr="008863E5" w:rsidRDefault="00B54EAD" w:rsidP="00603FD8">
            <w:pPr>
              <w:jc w:val="both"/>
              <w:rPr>
                <w:rFonts w:ascii="Arial" w:hAnsi="Arial" w:cs="Arial"/>
                <w:color w:val="000000"/>
                <w:sz w:val="20"/>
                <w:szCs w:val="20"/>
              </w:rPr>
            </w:pPr>
            <w:r w:rsidRPr="008863E5">
              <w:rPr>
                <w:rFonts w:ascii="Arial" w:hAnsi="Arial" w:cs="Arial"/>
                <w:color w:val="000000"/>
                <w:sz w:val="20"/>
                <w:szCs w:val="20"/>
              </w:rPr>
              <w:t> </w:t>
            </w:r>
          </w:p>
        </w:tc>
        <w:tc>
          <w:tcPr>
            <w:tcW w:w="1108" w:type="dxa"/>
            <w:shd w:val="clear" w:color="auto" w:fill="F2F2F2"/>
          </w:tcPr>
          <w:p w:rsidR="00B54EAD" w:rsidRPr="008863E5" w:rsidRDefault="00B54EAD" w:rsidP="00603FD8">
            <w:pPr>
              <w:jc w:val="both"/>
              <w:rPr>
                <w:rFonts w:ascii="Arial" w:hAnsi="Arial" w:cs="Arial"/>
                <w:color w:val="000000"/>
                <w:sz w:val="20"/>
                <w:szCs w:val="20"/>
              </w:rPr>
            </w:pPr>
          </w:p>
        </w:tc>
        <w:tc>
          <w:tcPr>
            <w:tcW w:w="1559" w:type="dxa"/>
            <w:shd w:val="clear" w:color="auto" w:fill="F2F2F2"/>
          </w:tcPr>
          <w:p w:rsidR="00B54EAD" w:rsidRPr="008863E5" w:rsidRDefault="00B54EAD" w:rsidP="00603FD8">
            <w:pPr>
              <w:jc w:val="both"/>
              <w:rPr>
                <w:rFonts w:ascii="Arial" w:hAnsi="Arial" w:cs="Arial"/>
                <w:color w:val="000000"/>
                <w:sz w:val="20"/>
                <w:szCs w:val="20"/>
              </w:rPr>
            </w:pPr>
          </w:p>
        </w:tc>
      </w:tr>
      <w:tr w:rsidR="00B54EAD" w:rsidRPr="008863E5" w:rsidTr="00603FD8">
        <w:trPr>
          <w:trHeight w:val="300"/>
        </w:trPr>
        <w:tc>
          <w:tcPr>
            <w:tcW w:w="10046" w:type="dxa"/>
            <w:gridSpan w:val="8"/>
            <w:noWrap/>
            <w:tcMar>
              <w:top w:w="0" w:type="dxa"/>
              <w:left w:w="108" w:type="dxa"/>
              <w:bottom w:w="0" w:type="dxa"/>
              <w:right w:w="108" w:type="dxa"/>
            </w:tcMar>
            <w:vAlign w:val="bottom"/>
            <w:hideMark/>
          </w:tcPr>
          <w:p w:rsidR="00B54EAD" w:rsidRPr="008863E5" w:rsidRDefault="00B54EAD" w:rsidP="00603FD8">
            <w:pPr>
              <w:jc w:val="both"/>
              <w:rPr>
                <w:rFonts w:ascii="Arial" w:eastAsiaTheme="minorHAnsi" w:hAnsi="Arial" w:cs="Arial"/>
                <w:color w:val="000000"/>
                <w:sz w:val="20"/>
                <w:szCs w:val="20"/>
              </w:rPr>
            </w:pPr>
            <w:r w:rsidRPr="008863E5">
              <w:rPr>
                <w:rFonts w:ascii="Arial" w:hAnsi="Arial" w:cs="Arial"/>
                <w:color w:val="000000"/>
                <w:sz w:val="20"/>
                <w:szCs w:val="20"/>
              </w:rPr>
              <w:t> Denumire servicii</w:t>
            </w:r>
          </w:p>
        </w:tc>
      </w:tr>
      <w:tr w:rsidR="00B54EAD" w:rsidRPr="008863E5" w:rsidTr="00603FD8">
        <w:trPr>
          <w:trHeight w:val="300"/>
        </w:trPr>
        <w:tc>
          <w:tcPr>
            <w:tcW w:w="1257" w:type="dxa"/>
            <w:noWrap/>
            <w:tcMar>
              <w:top w:w="0" w:type="dxa"/>
              <w:left w:w="108" w:type="dxa"/>
              <w:bottom w:w="0" w:type="dxa"/>
              <w:right w:w="108" w:type="dxa"/>
            </w:tcMar>
            <w:vAlign w:val="bottom"/>
            <w:hideMark/>
          </w:tcPr>
          <w:p w:rsidR="00B54EAD" w:rsidRPr="008863E5" w:rsidRDefault="00B54EAD" w:rsidP="00603FD8">
            <w:pPr>
              <w:jc w:val="both"/>
              <w:rPr>
                <w:rFonts w:ascii="Arial" w:eastAsiaTheme="minorHAnsi" w:hAnsi="Arial" w:cs="Arial"/>
                <w:b/>
                <w:bCs/>
                <w:color w:val="000000"/>
                <w:sz w:val="20"/>
                <w:szCs w:val="20"/>
              </w:rPr>
            </w:pPr>
            <w:r w:rsidRPr="008863E5">
              <w:rPr>
                <w:rFonts w:ascii="Arial" w:hAnsi="Arial" w:cs="Arial"/>
                <w:b/>
                <w:bCs/>
                <w:color w:val="000000"/>
                <w:sz w:val="20"/>
                <w:szCs w:val="20"/>
              </w:rPr>
              <w:t> </w:t>
            </w:r>
          </w:p>
        </w:tc>
        <w:tc>
          <w:tcPr>
            <w:tcW w:w="1586" w:type="dxa"/>
            <w:noWrap/>
            <w:tcMar>
              <w:top w:w="0" w:type="dxa"/>
              <w:left w:w="108" w:type="dxa"/>
              <w:bottom w:w="0" w:type="dxa"/>
              <w:right w:w="108" w:type="dxa"/>
            </w:tcMar>
            <w:vAlign w:val="bottom"/>
            <w:hideMark/>
          </w:tcPr>
          <w:p w:rsidR="00B54EAD" w:rsidRPr="008863E5" w:rsidRDefault="00B54EAD" w:rsidP="00603FD8">
            <w:pPr>
              <w:jc w:val="both"/>
              <w:rPr>
                <w:rFonts w:ascii="Arial" w:eastAsiaTheme="minorHAnsi" w:hAnsi="Arial" w:cs="Arial"/>
                <w:b/>
                <w:bCs/>
                <w:color w:val="000000"/>
                <w:sz w:val="20"/>
                <w:szCs w:val="20"/>
              </w:rPr>
            </w:pPr>
            <w:r w:rsidRPr="008863E5">
              <w:rPr>
                <w:rFonts w:ascii="Arial" w:hAnsi="Arial" w:cs="Arial"/>
                <w:b/>
                <w:bCs/>
                <w:color w:val="000000"/>
                <w:sz w:val="20"/>
                <w:szCs w:val="20"/>
              </w:rPr>
              <w:t> </w:t>
            </w:r>
          </w:p>
        </w:tc>
        <w:tc>
          <w:tcPr>
            <w:tcW w:w="668" w:type="dxa"/>
            <w:noWrap/>
            <w:tcMar>
              <w:top w:w="0" w:type="dxa"/>
              <w:left w:w="108" w:type="dxa"/>
              <w:bottom w:w="0" w:type="dxa"/>
              <w:right w:w="108" w:type="dxa"/>
            </w:tcMar>
            <w:vAlign w:val="bottom"/>
            <w:hideMark/>
          </w:tcPr>
          <w:p w:rsidR="00B54EAD" w:rsidRPr="008863E5" w:rsidRDefault="00B54EAD" w:rsidP="00603FD8">
            <w:pPr>
              <w:jc w:val="both"/>
              <w:rPr>
                <w:rFonts w:ascii="Arial" w:eastAsiaTheme="minorHAnsi" w:hAnsi="Arial" w:cs="Arial"/>
                <w:b/>
                <w:bCs/>
                <w:color w:val="000000"/>
                <w:sz w:val="20"/>
                <w:szCs w:val="20"/>
              </w:rPr>
            </w:pPr>
            <w:r w:rsidRPr="008863E5">
              <w:rPr>
                <w:rFonts w:ascii="Arial" w:hAnsi="Arial" w:cs="Arial"/>
                <w:b/>
                <w:bCs/>
                <w:color w:val="000000"/>
                <w:sz w:val="20"/>
                <w:szCs w:val="20"/>
              </w:rPr>
              <w:t> </w:t>
            </w:r>
          </w:p>
        </w:tc>
        <w:tc>
          <w:tcPr>
            <w:tcW w:w="1083" w:type="dxa"/>
            <w:noWrap/>
            <w:tcMar>
              <w:top w:w="0" w:type="dxa"/>
              <w:left w:w="108" w:type="dxa"/>
              <w:bottom w:w="0" w:type="dxa"/>
              <w:right w:w="108" w:type="dxa"/>
            </w:tcMar>
            <w:vAlign w:val="bottom"/>
            <w:hideMark/>
          </w:tcPr>
          <w:p w:rsidR="00B54EAD" w:rsidRPr="008863E5" w:rsidRDefault="00B54EAD" w:rsidP="00603FD8">
            <w:pPr>
              <w:jc w:val="both"/>
              <w:rPr>
                <w:rFonts w:ascii="Arial" w:eastAsiaTheme="minorHAnsi" w:hAnsi="Arial" w:cs="Arial"/>
                <w:b/>
                <w:bCs/>
                <w:color w:val="000000"/>
                <w:sz w:val="20"/>
                <w:szCs w:val="20"/>
              </w:rPr>
            </w:pPr>
            <w:r w:rsidRPr="008863E5">
              <w:rPr>
                <w:rFonts w:ascii="Arial" w:hAnsi="Arial" w:cs="Arial"/>
                <w:b/>
                <w:bCs/>
                <w:color w:val="000000"/>
                <w:sz w:val="20"/>
                <w:szCs w:val="20"/>
              </w:rPr>
              <w:t> </w:t>
            </w:r>
          </w:p>
        </w:tc>
        <w:tc>
          <w:tcPr>
            <w:tcW w:w="1170" w:type="dxa"/>
            <w:noWrap/>
            <w:tcMar>
              <w:top w:w="0" w:type="dxa"/>
              <w:left w:w="108" w:type="dxa"/>
              <w:bottom w:w="0" w:type="dxa"/>
              <w:right w:w="108" w:type="dxa"/>
            </w:tcMar>
            <w:vAlign w:val="bottom"/>
            <w:hideMark/>
          </w:tcPr>
          <w:p w:rsidR="00B54EAD" w:rsidRPr="008863E5" w:rsidRDefault="00B54EAD" w:rsidP="00603FD8">
            <w:pPr>
              <w:jc w:val="both"/>
              <w:rPr>
                <w:rFonts w:ascii="Arial" w:eastAsiaTheme="minorHAnsi" w:hAnsi="Arial" w:cs="Arial"/>
                <w:color w:val="000000"/>
                <w:sz w:val="20"/>
                <w:szCs w:val="20"/>
              </w:rPr>
            </w:pPr>
            <w:r w:rsidRPr="008863E5">
              <w:rPr>
                <w:rFonts w:ascii="Arial" w:hAnsi="Arial" w:cs="Arial"/>
                <w:color w:val="000000"/>
                <w:sz w:val="20"/>
                <w:szCs w:val="20"/>
              </w:rPr>
              <w:t> </w:t>
            </w:r>
          </w:p>
        </w:tc>
        <w:tc>
          <w:tcPr>
            <w:tcW w:w="1615" w:type="dxa"/>
            <w:noWrap/>
            <w:tcMar>
              <w:top w:w="0" w:type="dxa"/>
              <w:left w:w="108" w:type="dxa"/>
              <w:bottom w:w="0" w:type="dxa"/>
              <w:right w:w="108" w:type="dxa"/>
            </w:tcMar>
            <w:vAlign w:val="bottom"/>
            <w:hideMark/>
          </w:tcPr>
          <w:p w:rsidR="00B54EAD" w:rsidRPr="008863E5" w:rsidRDefault="00B54EAD" w:rsidP="00603FD8">
            <w:pPr>
              <w:jc w:val="both"/>
              <w:rPr>
                <w:rFonts w:ascii="Arial" w:hAnsi="Arial" w:cs="Arial"/>
                <w:color w:val="000000"/>
                <w:sz w:val="20"/>
                <w:szCs w:val="20"/>
              </w:rPr>
            </w:pPr>
            <w:r w:rsidRPr="008863E5">
              <w:rPr>
                <w:rFonts w:ascii="Arial" w:hAnsi="Arial" w:cs="Arial"/>
                <w:color w:val="000000"/>
                <w:sz w:val="20"/>
                <w:szCs w:val="20"/>
              </w:rPr>
              <w:t> </w:t>
            </w:r>
          </w:p>
        </w:tc>
        <w:tc>
          <w:tcPr>
            <w:tcW w:w="1108" w:type="dxa"/>
          </w:tcPr>
          <w:p w:rsidR="00B54EAD" w:rsidRPr="008863E5" w:rsidRDefault="00B54EAD" w:rsidP="00603FD8">
            <w:pPr>
              <w:jc w:val="both"/>
              <w:rPr>
                <w:rFonts w:ascii="Arial" w:hAnsi="Arial" w:cs="Arial"/>
                <w:color w:val="000000"/>
                <w:sz w:val="20"/>
                <w:szCs w:val="20"/>
              </w:rPr>
            </w:pPr>
          </w:p>
        </w:tc>
        <w:tc>
          <w:tcPr>
            <w:tcW w:w="1559" w:type="dxa"/>
          </w:tcPr>
          <w:p w:rsidR="00B54EAD" w:rsidRPr="008863E5" w:rsidRDefault="00B54EAD" w:rsidP="00603FD8">
            <w:pPr>
              <w:jc w:val="both"/>
              <w:rPr>
                <w:rFonts w:ascii="Arial" w:hAnsi="Arial" w:cs="Arial"/>
                <w:color w:val="000000"/>
                <w:sz w:val="20"/>
                <w:szCs w:val="20"/>
              </w:rPr>
            </w:pPr>
          </w:p>
        </w:tc>
      </w:tr>
      <w:tr w:rsidR="00B54EAD" w:rsidRPr="008863E5" w:rsidTr="00603FD8">
        <w:trPr>
          <w:trHeight w:val="300"/>
        </w:trPr>
        <w:tc>
          <w:tcPr>
            <w:tcW w:w="4594" w:type="dxa"/>
            <w:gridSpan w:val="4"/>
            <w:shd w:val="clear" w:color="auto" w:fill="F2F2F2"/>
            <w:noWrap/>
            <w:tcMar>
              <w:top w:w="0" w:type="dxa"/>
              <w:left w:w="108" w:type="dxa"/>
              <w:bottom w:w="0" w:type="dxa"/>
              <w:right w:w="108" w:type="dxa"/>
            </w:tcMar>
            <w:vAlign w:val="bottom"/>
            <w:hideMark/>
          </w:tcPr>
          <w:p w:rsidR="00B54EAD" w:rsidRPr="008863E5" w:rsidRDefault="00B54EAD" w:rsidP="00603FD8">
            <w:pPr>
              <w:jc w:val="both"/>
              <w:rPr>
                <w:rFonts w:ascii="Arial" w:eastAsiaTheme="minorHAnsi" w:hAnsi="Arial" w:cs="Arial"/>
                <w:b/>
                <w:bCs/>
                <w:color w:val="000000"/>
                <w:sz w:val="20"/>
                <w:szCs w:val="20"/>
              </w:rPr>
            </w:pPr>
            <w:r w:rsidRPr="008863E5">
              <w:rPr>
                <w:rFonts w:ascii="Arial" w:hAnsi="Arial" w:cs="Arial"/>
                <w:b/>
                <w:bCs/>
                <w:color w:val="000000"/>
                <w:sz w:val="20"/>
                <w:szCs w:val="20"/>
              </w:rPr>
              <w:t>TOTAL</w:t>
            </w:r>
          </w:p>
        </w:tc>
        <w:tc>
          <w:tcPr>
            <w:tcW w:w="1170" w:type="dxa"/>
            <w:shd w:val="clear" w:color="auto" w:fill="F2F2F2"/>
            <w:noWrap/>
            <w:tcMar>
              <w:top w:w="0" w:type="dxa"/>
              <w:left w:w="108" w:type="dxa"/>
              <w:bottom w:w="0" w:type="dxa"/>
              <w:right w:w="108" w:type="dxa"/>
            </w:tcMar>
            <w:vAlign w:val="bottom"/>
            <w:hideMark/>
          </w:tcPr>
          <w:p w:rsidR="00B54EAD" w:rsidRPr="008863E5" w:rsidRDefault="00B54EAD" w:rsidP="00603FD8">
            <w:pPr>
              <w:jc w:val="both"/>
              <w:rPr>
                <w:rFonts w:ascii="Arial" w:eastAsiaTheme="minorHAnsi" w:hAnsi="Arial" w:cs="Arial"/>
                <w:b/>
                <w:bCs/>
                <w:color w:val="000000"/>
                <w:sz w:val="20"/>
                <w:szCs w:val="20"/>
              </w:rPr>
            </w:pPr>
            <w:r w:rsidRPr="008863E5">
              <w:rPr>
                <w:rFonts w:ascii="Arial" w:hAnsi="Arial" w:cs="Arial"/>
                <w:b/>
                <w:bCs/>
                <w:color w:val="000000"/>
                <w:sz w:val="20"/>
                <w:szCs w:val="20"/>
              </w:rPr>
              <w:t> </w:t>
            </w:r>
          </w:p>
        </w:tc>
        <w:tc>
          <w:tcPr>
            <w:tcW w:w="1615" w:type="dxa"/>
            <w:shd w:val="clear" w:color="auto" w:fill="F2F2F2"/>
            <w:noWrap/>
            <w:tcMar>
              <w:top w:w="0" w:type="dxa"/>
              <w:left w:w="108" w:type="dxa"/>
              <w:bottom w:w="0" w:type="dxa"/>
              <w:right w:w="108" w:type="dxa"/>
            </w:tcMar>
            <w:vAlign w:val="bottom"/>
            <w:hideMark/>
          </w:tcPr>
          <w:p w:rsidR="00B54EAD" w:rsidRPr="008863E5" w:rsidRDefault="00B54EAD" w:rsidP="00603FD8">
            <w:pPr>
              <w:jc w:val="both"/>
              <w:rPr>
                <w:rFonts w:ascii="Arial" w:hAnsi="Arial" w:cs="Arial"/>
                <w:color w:val="000000"/>
                <w:sz w:val="20"/>
                <w:szCs w:val="20"/>
              </w:rPr>
            </w:pPr>
            <w:r w:rsidRPr="008863E5">
              <w:rPr>
                <w:rFonts w:ascii="Arial" w:hAnsi="Arial" w:cs="Arial"/>
                <w:color w:val="000000"/>
                <w:sz w:val="20"/>
                <w:szCs w:val="20"/>
              </w:rPr>
              <w:t> </w:t>
            </w:r>
          </w:p>
        </w:tc>
        <w:tc>
          <w:tcPr>
            <w:tcW w:w="1108" w:type="dxa"/>
            <w:shd w:val="clear" w:color="auto" w:fill="F2F2F2"/>
          </w:tcPr>
          <w:p w:rsidR="00B54EAD" w:rsidRPr="008863E5" w:rsidRDefault="00B54EAD" w:rsidP="00603FD8">
            <w:pPr>
              <w:jc w:val="both"/>
              <w:rPr>
                <w:rFonts w:ascii="Arial" w:hAnsi="Arial" w:cs="Arial"/>
                <w:color w:val="000000"/>
                <w:sz w:val="20"/>
                <w:szCs w:val="20"/>
              </w:rPr>
            </w:pPr>
          </w:p>
        </w:tc>
        <w:tc>
          <w:tcPr>
            <w:tcW w:w="1559" w:type="dxa"/>
            <w:shd w:val="clear" w:color="auto" w:fill="F2F2F2"/>
          </w:tcPr>
          <w:p w:rsidR="00B54EAD" w:rsidRPr="008863E5" w:rsidRDefault="00B54EAD" w:rsidP="00603FD8">
            <w:pPr>
              <w:jc w:val="both"/>
              <w:rPr>
                <w:rFonts w:ascii="Arial" w:hAnsi="Arial" w:cs="Arial"/>
                <w:color w:val="000000"/>
                <w:sz w:val="20"/>
                <w:szCs w:val="20"/>
              </w:rPr>
            </w:pPr>
          </w:p>
        </w:tc>
      </w:tr>
    </w:tbl>
    <w:p w:rsidR="00B54EAD" w:rsidRPr="008863E5" w:rsidRDefault="00B54EAD" w:rsidP="00B54EAD">
      <w:pPr>
        <w:jc w:val="both"/>
        <w:rPr>
          <w:rFonts w:ascii="Arial" w:hAnsi="Arial" w:cs="Arial"/>
          <w:sz w:val="20"/>
          <w:szCs w:val="20"/>
        </w:rPr>
      </w:pPr>
    </w:p>
    <w:p w:rsidR="00B54EAD" w:rsidRPr="008863E5" w:rsidRDefault="00B54EAD" w:rsidP="00B54EAD">
      <w:pPr>
        <w:pStyle w:val="Style2"/>
        <w:widowControl/>
        <w:spacing w:before="120" w:line="274" w:lineRule="exact"/>
        <w:ind w:left="488"/>
        <w:rPr>
          <w:rStyle w:val="FontStyle28"/>
          <w:rFonts w:ascii="Arial" w:hAnsi="Arial" w:cs="Arial"/>
          <w:sz w:val="20"/>
          <w:szCs w:val="20"/>
          <w:u w:val="single"/>
        </w:rPr>
      </w:pPr>
      <w:r w:rsidRPr="008863E5">
        <w:rPr>
          <w:rStyle w:val="FontStyle28"/>
          <w:rFonts w:ascii="Arial" w:hAnsi="Arial" w:cs="Arial"/>
          <w:sz w:val="20"/>
          <w:szCs w:val="20"/>
          <w:u w:val="single"/>
        </w:rPr>
        <w:t>E.</w:t>
      </w:r>
      <w:r w:rsidRPr="008863E5">
        <w:rPr>
          <w:rStyle w:val="FontStyle28"/>
          <w:rFonts w:ascii="Arial" w:hAnsi="Arial" w:cs="Arial"/>
          <w:sz w:val="20"/>
          <w:szCs w:val="20"/>
          <w:u w:val="single"/>
        </w:rPr>
        <w:tab/>
        <w:t xml:space="preserve"> PLANIFICAREA RESURSELOR UMANE</w:t>
      </w:r>
    </w:p>
    <w:p w:rsidR="00B54EAD" w:rsidRPr="008863E5" w:rsidRDefault="00B54EAD" w:rsidP="00B54EAD">
      <w:pPr>
        <w:pStyle w:val="Style2"/>
        <w:widowControl/>
        <w:spacing w:before="120" w:line="274" w:lineRule="exact"/>
        <w:ind w:left="488"/>
        <w:rPr>
          <w:rStyle w:val="FontStyle28"/>
          <w:rFonts w:ascii="Arial" w:hAnsi="Arial" w:cs="Arial"/>
          <w:sz w:val="20"/>
          <w:szCs w:val="20"/>
          <w:u w:val="single"/>
        </w:rPr>
      </w:pPr>
    </w:p>
    <w:p w:rsidR="00B54EAD" w:rsidRPr="008863E5" w:rsidRDefault="00B54EAD" w:rsidP="00B54EAD">
      <w:pPr>
        <w:pStyle w:val="NoSpacing"/>
        <w:jc w:val="both"/>
        <w:rPr>
          <w:rFonts w:ascii="Arial" w:hAnsi="Arial" w:cs="Arial"/>
          <w:b/>
          <w:i/>
          <w:caps/>
          <w:noProof/>
          <w:sz w:val="20"/>
          <w:szCs w:val="20"/>
        </w:rPr>
      </w:pPr>
      <w:r w:rsidRPr="008863E5">
        <w:rPr>
          <w:rFonts w:ascii="Arial" w:hAnsi="Arial" w:cs="Arial"/>
          <w:i/>
          <w:caps/>
          <w:noProof/>
          <w:sz w:val="20"/>
          <w:szCs w:val="20"/>
        </w:rPr>
        <w:t>D</w:t>
      </w:r>
      <w:r w:rsidRPr="008863E5">
        <w:rPr>
          <w:rFonts w:ascii="Arial" w:hAnsi="Arial" w:cs="Arial"/>
          <w:i/>
          <w:noProof/>
          <w:sz w:val="20"/>
          <w:szCs w:val="20"/>
          <w:lang w:eastAsia="sk-SK"/>
        </w:rPr>
        <w:t xml:space="preserve">etaliați echipa proiectului propus în cererea de finanțare: structura, rolurile, funcțiile, responsabilitățile, relațiile funcționale între membrii echipei de proiect, expertiza. </w:t>
      </w:r>
    </w:p>
    <w:p w:rsidR="00B54EAD" w:rsidRPr="008863E5" w:rsidRDefault="00B54EAD" w:rsidP="00B54EAD">
      <w:pPr>
        <w:ind w:left="720"/>
        <w:contextualSpacing/>
        <w:jc w:val="both"/>
        <w:rPr>
          <w:rFonts w:ascii="Arial" w:hAnsi="Arial" w:cs="Arial"/>
          <w:b/>
          <w:bCs/>
          <w:i/>
          <w:noProof/>
          <w:sz w:val="20"/>
          <w:szCs w:val="20"/>
        </w:rPr>
      </w:pPr>
    </w:p>
    <w:p w:rsidR="00B54EAD" w:rsidRPr="008863E5" w:rsidRDefault="00B54EAD" w:rsidP="00B54EAD">
      <w:pPr>
        <w:ind w:left="720"/>
        <w:contextualSpacing/>
        <w:jc w:val="both"/>
        <w:rPr>
          <w:rFonts w:ascii="Arial" w:hAnsi="Arial" w:cs="Arial"/>
          <w:bCs/>
          <w:i/>
          <w:noProof/>
          <w:sz w:val="20"/>
          <w:szCs w:val="20"/>
        </w:rPr>
      </w:pPr>
      <w:r w:rsidRPr="008863E5">
        <w:rPr>
          <w:rFonts w:ascii="Arial" w:hAnsi="Arial" w:cs="Arial"/>
          <w:bCs/>
          <w:i/>
          <w:noProof/>
          <w:sz w:val="20"/>
          <w:szCs w:val="20"/>
        </w:rPr>
        <w:t>Se va realiza:</w:t>
      </w:r>
    </w:p>
    <w:p w:rsidR="00B54EAD" w:rsidRPr="008863E5" w:rsidRDefault="00B54EAD" w:rsidP="00B54EAD">
      <w:pPr>
        <w:pStyle w:val="ListParagraph"/>
        <w:numPr>
          <w:ilvl w:val="0"/>
          <w:numId w:val="8"/>
        </w:numPr>
        <w:spacing w:after="160"/>
        <w:contextualSpacing/>
        <w:rPr>
          <w:rFonts w:ascii="Arial" w:hAnsi="Arial" w:cs="Arial"/>
          <w:noProof/>
          <w:sz w:val="20"/>
        </w:rPr>
      </w:pPr>
      <w:r w:rsidRPr="008863E5">
        <w:rPr>
          <w:rFonts w:ascii="Arial" w:hAnsi="Arial" w:cs="Arial"/>
          <w:noProof/>
          <w:sz w:val="20"/>
        </w:rPr>
        <w:t xml:space="preserve">Descrierea </w:t>
      </w:r>
      <w:r w:rsidRPr="008863E5">
        <w:rPr>
          <w:rFonts w:ascii="Arial" w:hAnsi="Arial" w:cs="Arial"/>
          <w:noProof/>
          <w:sz w:val="20"/>
          <w:u w:val="single"/>
        </w:rPr>
        <w:t>echipei de management</w:t>
      </w:r>
      <w:r w:rsidRPr="008863E5">
        <w:rPr>
          <w:rFonts w:ascii="Arial" w:hAnsi="Arial" w:cs="Arial"/>
          <w:noProof/>
          <w:sz w:val="20"/>
        </w:rPr>
        <w:t xml:space="preserve"> a proiectului (structura în organigrama entității, rolurile în echipa de implementare, funcțiile, responsabilitățile și expertiza acestora)</w:t>
      </w:r>
      <w:r w:rsidRPr="008863E5">
        <w:rPr>
          <w:rFonts w:ascii="Arial" w:hAnsi="Arial" w:cs="Arial"/>
          <w:sz w:val="20"/>
        </w:rPr>
        <w:t xml:space="preserve"> </w:t>
      </w:r>
      <w:r w:rsidRPr="008863E5">
        <w:rPr>
          <w:rFonts w:ascii="Arial" w:hAnsi="Arial" w:cs="Arial"/>
          <w:noProof/>
          <w:sz w:val="20"/>
        </w:rPr>
        <w:t>- dacă este cazul;</w:t>
      </w:r>
    </w:p>
    <w:p w:rsidR="00B54EAD" w:rsidRPr="008863E5" w:rsidRDefault="00B54EAD" w:rsidP="00B54EAD">
      <w:pPr>
        <w:pStyle w:val="ListParagraph"/>
        <w:spacing w:after="160"/>
        <w:contextualSpacing/>
        <w:rPr>
          <w:rFonts w:ascii="Arial" w:hAnsi="Arial" w:cs="Arial"/>
          <w:noProof/>
          <w:sz w:val="20"/>
        </w:rPr>
      </w:pPr>
    </w:p>
    <w:p w:rsidR="00B54EAD" w:rsidRPr="008863E5" w:rsidRDefault="00B54EAD" w:rsidP="00B54EAD">
      <w:pPr>
        <w:pStyle w:val="ListParagraph"/>
        <w:numPr>
          <w:ilvl w:val="0"/>
          <w:numId w:val="8"/>
        </w:numPr>
        <w:autoSpaceDE w:val="0"/>
        <w:autoSpaceDN w:val="0"/>
        <w:adjustRightInd w:val="0"/>
        <w:spacing w:after="0" w:line="240" w:lineRule="auto"/>
        <w:contextualSpacing/>
        <w:rPr>
          <w:rFonts w:ascii="Arial" w:hAnsi="Arial" w:cs="Arial"/>
          <w:noProof/>
          <w:sz w:val="20"/>
        </w:rPr>
      </w:pPr>
      <w:r w:rsidRPr="008863E5">
        <w:rPr>
          <w:rFonts w:ascii="Arial" w:hAnsi="Arial" w:cs="Arial"/>
          <w:noProof/>
          <w:sz w:val="20"/>
        </w:rPr>
        <w:t xml:space="preserve">Descrierea măsurii în care proiectul contribuie </w:t>
      </w:r>
      <w:r w:rsidRPr="008863E5">
        <w:rPr>
          <w:rFonts w:ascii="Arial" w:hAnsi="Arial" w:cs="Arial"/>
          <w:noProof/>
          <w:sz w:val="20"/>
          <w:u w:val="single"/>
        </w:rPr>
        <w:t>la menținerea locurilor de muncă</w:t>
      </w:r>
      <w:r w:rsidRPr="008863E5">
        <w:rPr>
          <w:rFonts w:ascii="Arial" w:hAnsi="Arial" w:cs="Arial"/>
          <w:noProof/>
          <w:sz w:val="20"/>
        </w:rPr>
        <w:t xml:space="preserve"> existente momentul depunerii cererii de finanțare.</w:t>
      </w:r>
    </w:p>
    <w:p w:rsidR="00B54EAD" w:rsidRPr="008863E5" w:rsidRDefault="00B54EAD" w:rsidP="00B54EAD">
      <w:pPr>
        <w:widowControl/>
        <w:numPr>
          <w:ilvl w:val="0"/>
          <w:numId w:val="8"/>
        </w:numPr>
        <w:contextualSpacing/>
        <w:jc w:val="both"/>
        <w:rPr>
          <w:rFonts w:ascii="Arial" w:hAnsi="Arial" w:cs="Arial"/>
          <w:noProof/>
          <w:sz w:val="20"/>
          <w:szCs w:val="20"/>
        </w:rPr>
      </w:pPr>
      <w:r w:rsidRPr="008863E5">
        <w:rPr>
          <w:rFonts w:ascii="Arial" w:hAnsi="Arial" w:cs="Arial"/>
          <w:noProof/>
          <w:sz w:val="20"/>
          <w:szCs w:val="20"/>
        </w:rPr>
        <w:t xml:space="preserve">Descrierea măsurii în care proiectul contribuie </w:t>
      </w:r>
      <w:r w:rsidRPr="008863E5">
        <w:rPr>
          <w:rFonts w:ascii="Arial" w:hAnsi="Arial" w:cs="Arial"/>
          <w:noProof/>
          <w:sz w:val="20"/>
          <w:szCs w:val="20"/>
          <w:u w:val="single"/>
        </w:rPr>
        <w:t>la crearea locurilor de muncă</w:t>
      </w:r>
      <w:r w:rsidRPr="008863E5">
        <w:rPr>
          <w:rFonts w:ascii="Arial" w:hAnsi="Arial" w:cs="Arial"/>
          <w:noProof/>
          <w:sz w:val="20"/>
          <w:szCs w:val="20"/>
        </w:rPr>
        <w:t>;</w:t>
      </w:r>
    </w:p>
    <w:p w:rsidR="00B54EAD" w:rsidRPr="008863E5" w:rsidRDefault="00B54EAD" w:rsidP="00B54EAD">
      <w:pPr>
        <w:ind w:left="720"/>
        <w:contextualSpacing/>
        <w:jc w:val="both"/>
        <w:rPr>
          <w:rFonts w:ascii="Arial" w:hAnsi="Arial" w:cs="Arial"/>
          <w:noProof/>
          <w:sz w:val="20"/>
          <w:szCs w:val="20"/>
        </w:rPr>
      </w:pPr>
    </w:p>
    <w:p w:rsidR="00B54EAD" w:rsidRPr="008863E5" w:rsidRDefault="00B54EAD" w:rsidP="00B54EAD">
      <w:pPr>
        <w:widowControl/>
        <w:numPr>
          <w:ilvl w:val="0"/>
          <w:numId w:val="8"/>
        </w:numPr>
        <w:contextualSpacing/>
        <w:jc w:val="both"/>
        <w:rPr>
          <w:rFonts w:ascii="Arial" w:hAnsi="Arial" w:cs="Arial"/>
          <w:noProof/>
          <w:sz w:val="20"/>
          <w:szCs w:val="20"/>
        </w:rPr>
      </w:pPr>
      <w:r w:rsidRPr="008863E5">
        <w:rPr>
          <w:rFonts w:ascii="Arial" w:hAnsi="Arial" w:cs="Arial"/>
          <w:noProof/>
          <w:sz w:val="20"/>
          <w:szCs w:val="20"/>
        </w:rPr>
        <w:t>Modul în care se va realiza recrutarea, selecția și integrarea (pentru posturile nou create);</w:t>
      </w:r>
    </w:p>
    <w:p w:rsidR="00B54EAD" w:rsidRPr="008863E5" w:rsidRDefault="00B54EAD" w:rsidP="00B54EAD">
      <w:pPr>
        <w:widowControl/>
        <w:numPr>
          <w:ilvl w:val="0"/>
          <w:numId w:val="8"/>
        </w:numPr>
        <w:contextualSpacing/>
        <w:jc w:val="both"/>
        <w:rPr>
          <w:rFonts w:ascii="Arial" w:hAnsi="Arial" w:cs="Arial"/>
          <w:noProof/>
          <w:sz w:val="20"/>
          <w:szCs w:val="20"/>
        </w:rPr>
      </w:pPr>
      <w:r w:rsidRPr="008863E5">
        <w:rPr>
          <w:rFonts w:ascii="Arial" w:hAnsi="Arial" w:cs="Arial"/>
          <w:noProof/>
          <w:sz w:val="20"/>
          <w:szCs w:val="20"/>
        </w:rPr>
        <w:t>Descrierea modului în care va fi realizată fiecare activitate, persoanele responsabile, rezultatele preconizate și durata de realizare a acestora corelate cu calendarul activităților din graficul Gantt.</w:t>
      </w:r>
    </w:p>
    <w:p w:rsidR="00B54EAD" w:rsidRPr="008863E5" w:rsidRDefault="00B54EAD" w:rsidP="00B54EAD">
      <w:pPr>
        <w:ind w:left="720"/>
        <w:contextualSpacing/>
        <w:jc w:val="both"/>
        <w:rPr>
          <w:rFonts w:ascii="Arial" w:hAnsi="Arial" w:cs="Arial"/>
          <w:noProof/>
          <w:sz w:val="20"/>
          <w:szCs w:val="20"/>
        </w:rPr>
      </w:pPr>
    </w:p>
    <w:p w:rsidR="00B54EAD" w:rsidRPr="008863E5" w:rsidRDefault="00B54EAD" w:rsidP="00B54EAD">
      <w:pPr>
        <w:pStyle w:val="Style2"/>
        <w:widowControl/>
        <w:spacing w:before="120" w:line="274" w:lineRule="exact"/>
        <w:rPr>
          <w:rStyle w:val="FontStyle28"/>
          <w:rFonts w:ascii="Arial" w:hAnsi="Arial" w:cs="Arial"/>
          <w:sz w:val="20"/>
          <w:szCs w:val="20"/>
          <w:u w:val="single"/>
        </w:rPr>
      </w:pPr>
      <w:r w:rsidRPr="008863E5">
        <w:rPr>
          <w:rStyle w:val="FontStyle28"/>
          <w:rFonts w:ascii="Arial" w:hAnsi="Arial" w:cs="Arial"/>
          <w:sz w:val="20"/>
          <w:szCs w:val="20"/>
          <w:u w:val="single"/>
        </w:rPr>
        <w:t>F.SUSTENABILITATEA PROIECTULUI</w:t>
      </w:r>
    </w:p>
    <w:p w:rsidR="00B54EAD" w:rsidRPr="008863E5" w:rsidRDefault="00B54EAD" w:rsidP="00B54EAD">
      <w:pPr>
        <w:ind w:left="720"/>
        <w:contextualSpacing/>
        <w:jc w:val="both"/>
        <w:rPr>
          <w:rFonts w:ascii="Arial" w:hAnsi="Arial" w:cs="Arial"/>
          <w:i/>
          <w:noProof/>
          <w:sz w:val="20"/>
          <w:szCs w:val="20"/>
        </w:rPr>
      </w:pPr>
      <w:r w:rsidRPr="008863E5">
        <w:rPr>
          <w:rFonts w:ascii="Arial" w:hAnsi="Arial" w:cs="Arial"/>
          <w:i/>
          <w:noProof/>
          <w:sz w:val="20"/>
          <w:szCs w:val="20"/>
        </w:rPr>
        <w:t>Se va descrie:</w:t>
      </w:r>
    </w:p>
    <w:p w:rsidR="00B54EAD" w:rsidRPr="008863E5" w:rsidRDefault="00B54EAD" w:rsidP="00B54EAD">
      <w:pPr>
        <w:pStyle w:val="ListParagraph"/>
        <w:numPr>
          <w:ilvl w:val="0"/>
          <w:numId w:val="16"/>
        </w:numPr>
        <w:autoSpaceDE w:val="0"/>
        <w:autoSpaceDN w:val="0"/>
        <w:adjustRightInd w:val="0"/>
        <w:spacing w:after="0" w:line="240" w:lineRule="auto"/>
        <w:contextualSpacing/>
        <w:rPr>
          <w:rFonts w:ascii="Arial" w:hAnsi="Arial" w:cs="Arial"/>
          <w:noProof/>
          <w:sz w:val="20"/>
        </w:rPr>
      </w:pPr>
      <w:r w:rsidRPr="008863E5">
        <w:rPr>
          <w:rFonts w:ascii="Arial" w:hAnsi="Arial" w:cs="Arial"/>
          <w:noProof/>
          <w:sz w:val="20"/>
        </w:rPr>
        <w:t xml:space="preserve">Metodologia de monitorizare, evaluare și control a proiectului. </w:t>
      </w:r>
    </w:p>
    <w:p w:rsidR="00B54EAD" w:rsidRPr="008863E5" w:rsidRDefault="00B54EAD" w:rsidP="00B54EAD">
      <w:pPr>
        <w:pStyle w:val="ListParagraph"/>
        <w:numPr>
          <w:ilvl w:val="0"/>
          <w:numId w:val="16"/>
        </w:numPr>
        <w:autoSpaceDE w:val="0"/>
        <w:autoSpaceDN w:val="0"/>
        <w:adjustRightInd w:val="0"/>
        <w:spacing w:after="0" w:line="240" w:lineRule="auto"/>
        <w:contextualSpacing/>
        <w:rPr>
          <w:rFonts w:ascii="Arial" w:hAnsi="Arial" w:cs="Arial"/>
          <w:bCs/>
          <w:noProof/>
          <w:sz w:val="20"/>
        </w:rPr>
      </w:pPr>
      <w:r w:rsidRPr="008863E5">
        <w:rPr>
          <w:rFonts w:ascii="Arial" w:hAnsi="Arial" w:cs="Arial"/>
          <w:bCs/>
          <w:noProof/>
          <w:sz w:val="20"/>
        </w:rPr>
        <w:t xml:space="preserve">Capacitatea de a asigura menținerea, întreținerea, funcționarea investiției/entității după încheierea proiectului și încetarea finanțării nerambursabile. </w:t>
      </w:r>
    </w:p>
    <w:p w:rsidR="00B54EAD" w:rsidRPr="008863E5" w:rsidRDefault="00B54EAD" w:rsidP="00B54EAD">
      <w:pPr>
        <w:pStyle w:val="ListParagraph"/>
        <w:numPr>
          <w:ilvl w:val="0"/>
          <w:numId w:val="16"/>
        </w:numPr>
        <w:autoSpaceDE w:val="0"/>
        <w:autoSpaceDN w:val="0"/>
        <w:adjustRightInd w:val="0"/>
        <w:spacing w:after="0" w:line="240" w:lineRule="auto"/>
        <w:contextualSpacing/>
        <w:rPr>
          <w:rFonts w:ascii="Arial" w:hAnsi="Arial" w:cs="Arial"/>
          <w:bCs/>
          <w:noProof/>
          <w:sz w:val="20"/>
        </w:rPr>
      </w:pPr>
      <w:r w:rsidRPr="008863E5">
        <w:rPr>
          <w:rFonts w:ascii="Arial" w:hAnsi="Arial" w:cs="Arial"/>
          <w:bCs/>
          <w:noProof/>
          <w:sz w:val="20"/>
        </w:rPr>
        <w:t xml:space="preserve">Modul în care proiectul contribuie la introducerea și/sau utilizarea de echipamente, tehnologii care asigură protecția mediului și/sau care conduc la diminuarea consumurilor de materii prime, materiale, de energie, combustibil (dacă este cazul). </w:t>
      </w:r>
      <w:r w:rsidRPr="008863E5">
        <w:rPr>
          <w:rFonts w:ascii="Arial" w:hAnsi="Arial" w:cs="Arial"/>
          <w:noProof/>
          <w:sz w:val="20"/>
        </w:rPr>
        <w:t>Trebuie să se descrie concret și să demonstreze modul în care finanțarea investiției contribuie la obiectivele politicii de dezvoltare durabilă.</w:t>
      </w:r>
    </w:p>
    <w:p w:rsidR="00B54EAD" w:rsidRPr="008863E5" w:rsidRDefault="00B54EAD" w:rsidP="00B54EAD">
      <w:pPr>
        <w:pStyle w:val="ListParagraph"/>
        <w:numPr>
          <w:ilvl w:val="0"/>
          <w:numId w:val="16"/>
        </w:numPr>
        <w:autoSpaceDE w:val="0"/>
        <w:autoSpaceDN w:val="0"/>
        <w:adjustRightInd w:val="0"/>
        <w:spacing w:after="0" w:line="240" w:lineRule="auto"/>
        <w:contextualSpacing/>
        <w:rPr>
          <w:rFonts w:ascii="Arial" w:hAnsi="Arial" w:cs="Arial"/>
          <w:bCs/>
          <w:noProof/>
          <w:sz w:val="20"/>
        </w:rPr>
      </w:pPr>
      <w:r w:rsidRPr="008863E5">
        <w:rPr>
          <w:rFonts w:ascii="Arial" w:hAnsi="Arial" w:cs="Arial"/>
          <w:noProof/>
          <w:sz w:val="20"/>
        </w:rPr>
        <w:t>Modul în care principiile egalității de șanse, de gen și nediscriminare sunt promovate prin investiția propusă, detaliindu-se concret, care sunt măsurile și instrumentele prin care solicitantul va garanta aplicarea respectivelor principii</w:t>
      </w:r>
      <w:r w:rsidRPr="008863E5">
        <w:rPr>
          <w:rFonts w:ascii="Arial" w:hAnsi="Arial" w:cs="Arial"/>
          <w:bCs/>
          <w:noProof/>
          <w:sz w:val="20"/>
        </w:rPr>
        <w:t>.</w:t>
      </w:r>
    </w:p>
    <w:p w:rsidR="00B54EAD" w:rsidRPr="008863E5" w:rsidRDefault="00B54EAD" w:rsidP="00B54EAD">
      <w:pPr>
        <w:pStyle w:val="Style2"/>
        <w:widowControl/>
        <w:spacing w:before="206" w:line="274" w:lineRule="exact"/>
        <w:ind w:left="485"/>
        <w:rPr>
          <w:rStyle w:val="FontStyle28"/>
          <w:rFonts w:ascii="Arial" w:hAnsi="Arial" w:cs="Arial"/>
          <w:sz w:val="20"/>
          <w:szCs w:val="20"/>
          <w:u w:val="single"/>
        </w:rPr>
      </w:pPr>
    </w:p>
    <w:p w:rsidR="00B54EAD" w:rsidRPr="008863E5" w:rsidRDefault="00B54EAD" w:rsidP="00B54EAD">
      <w:pPr>
        <w:pStyle w:val="Style2"/>
        <w:widowControl/>
        <w:spacing w:before="120" w:line="274" w:lineRule="exact"/>
        <w:rPr>
          <w:rStyle w:val="FontStyle28"/>
          <w:rFonts w:ascii="Arial" w:hAnsi="Arial" w:cs="Arial"/>
          <w:sz w:val="20"/>
          <w:szCs w:val="20"/>
          <w:u w:val="single"/>
        </w:rPr>
      </w:pPr>
      <w:r w:rsidRPr="008863E5">
        <w:rPr>
          <w:rStyle w:val="FontStyle28"/>
          <w:rFonts w:ascii="Arial" w:hAnsi="Arial" w:cs="Arial"/>
          <w:sz w:val="20"/>
          <w:szCs w:val="20"/>
          <w:u w:val="single"/>
        </w:rPr>
        <w:t>G.</w:t>
      </w:r>
      <w:bookmarkStart w:id="25" w:name="_Toc433967999"/>
      <w:r w:rsidRPr="008863E5">
        <w:rPr>
          <w:rStyle w:val="FontStyle28"/>
          <w:rFonts w:ascii="Arial" w:hAnsi="Arial" w:cs="Arial"/>
          <w:sz w:val="20"/>
          <w:szCs w:val="20"/>
          <w:u w:val="single"/>
        </w:rPr>
        <w:t xml:space="preserve"> ANALIZA FINANCIARĂ</w:t>
      </w:r>
      <w:bookmarkEnd w:id="25"/>
    </w:p>
    <w:p w:rsidR="00B54EAD" w:rsidRPr="008863E5" w:rsidRDefault="00B54EAD" w:rsidP="00B54EAD">
      <w:pPr>
        <w:contextualSpacing/>
        <w:jc w:val="both"/>
        <w:rPr>
          <w:rFonts w:ascii="Arial" w:hAnsi="Arial" w:cs="Arial"/>
          <w:bCs/>
          <w:i/>
          <w:noProof/>
          <w:sz w:val="20"/>
          <w:szCs w:val="20"/>
        </w:rPr>
      </w:pPr>
    </w:p>
    <w:p w:rsidR="00B54EAD" w:rsidRPr="008863E5" w:rsidRDefault="00B54EAD" w:rsidP="00B54EAD">
      <w:pPr>
        <w:contextualSpacing/>
        <w:jc w:val="both"/>
        <w:rPr>
          <w:rFonts w:ascii="Arial" w:hAnsi="Arial" w:cs="Arial"/>
          <w:bCs/>
          <w:i/>
          <w:noProof/>
          <w:sz w:val="20"/>
          <w:szCs w:val="20"/>
        </w:rPr>
      </w:pPr>
      <w:r w:rsidRPr="008863E5">
        <w:rPr>
          <w:rFonts w:ascii="Arial" w:hAnsi="Arial" w:cs="Arial"/>
          <w:bCs/>
          <w:i/>
          <w:noProof/>
          <w:sz w:val="20"/>
          <w:szCs w:val="20"/>
        </w:rPr>
        <w:t>Analiza financiară cuprinde următoarele seturi de date și analize:</w:t>
      </w:r>
    </w:p>
    <w:p w:rsidR="00B54EAD" w:rsidRPr="008863E5" w:rsidRDefault="00B54EAD" w:rsidP="00B54EAD">
      <w:pPr>
        <w:pStyle w:val="ListParagraph"/>
        <w:numPr>
          <w:ilvl w:val="0"/>
          <w:numId w:val="18"/>
        </w:numPr>
        <w:autoSpaceDE w:val="0"/>
        <w:autoSpaceDN w:val="0"/>
        <w:adjustRightInd w:val="0"/>
        <w:spacing w:after="0" w:line="240" w:lineRule="auto"/>
        <w:contextualSpacing/>
        <w:rPr>
          <w:rFonts w:ascii="Arial" w:hAnsi="Arial" w:cs="Arial"/>
          <w:bCs/>
          <w:i/>
          <w:noProof/>
          <w:sz w:val="20"/>
        </w:rPr>
      </w:pPr>
      <w:r w:rsidRPr="008863E5">
        <w:rPr>
          <w:rFonts w:ascii="Arial" w:hAnsi="Arial" w:cs="Arial"/>
          <w:bCs/>
          <w:i/>
          <w:noProof/>
          <w:sz w:val="20"/>
        </w:rPr>
        <w:t>Bugetul proiectului și planul de finanțare</w:t>
      </w:r>
    </w:p>
    <w:p w:rsidR="00B54EAD" w:rsidRPr="008863E5" w:rsidRDefault="00B54EAD" w:rsidP="00B54EAD">
      <w:pPr>
        <w:pStyle w:val="ListParagraph"/>
        <w:numPr>
          <w:ilvl w:val="0"/>
          <w:numId w:val="18"/>
        </w:numPr>
        <w:autoSpaceDE w:val="0"/>
        <w:autoSpaceDN w:val="0"/>
        <w:adjustRightInd w:val="0"/>
        <w:spacing w:after="0" w:line="240" w:lineRule="auto"/>
        <w:contextualSpacing/>
        <w:rPr>
          <w:rFonts w:ascii="Arial" w:hAnsi="Arial" w:cs="Arial"/>
          <w:bCs/>
          <w:i/>
          <w:noProof/>
          <w:sz w:val="20"/>
        </w:rPr>
      </w:pPr>
      <w:r w:rsidRPr="008863E5">
        <w:rPr>
          <w:rFonts w:ascii="Arial" w:hAnsi="Arial" w:cs="Arial"/>
          <w:bCs/>
          <w:i/>
          <w:noProof/>
          <w:sz w:val="20"/>
        </w:rPr>
        <w:t>Analiza întreprinderii solicitante – situația curentă</w:t>
      </w:r>
    </w:p>
    <w:p w:rsidR="00B54EAD" w:rsidRPr="008863E5" w:rsidRDefault="00B54EAD" w:rsidP="00B54EAD">
      <w:pPr>
        <w:pStyle w:val="ListParagraph"/>
        <w:numPr>
          <w:ilvl w:val="0"/>
          <w:numId w:val="18"/>
        </w:numPr>
        <w:autoSpaceDE w:val="0"/>
        <w:autoSpaceDN w:val="0"/>
        <w:adjustRightInd w:val="0"/>
        <w:spacing w:after="0" w:line="240" w:lineRule="auto"/>
        <w:contextualSpacing/>
        <w:rPr>
          <w:rFonts w:ascii="Arial" w:hAnsi="Arial" w:cs="Arial"/>
          <w:bCs/>
          <w:i/>
          <w:noProof/>
          <w:sz w:val="20"/>
        </w:rPr>
      </w:pPr>
      <w:r w:rsidRPr="008863E5">
        <w:rPr>
          <w:rFonts w:ascii="Arial" w:hAnsi="Arial" w:cs="Arial"/>
          <w:bCs/>
          <w:i/>
          <w:noProof/>
          <w:sz w:val="20"/>
        </w:rPr>
        <w:t>Analiza financiară a investiției</w:t>
      </w:r>
    </w:p>
    <w:p w:rsidR="00B54EAD" w:rsidRPr="008863E5" w:rsidRDefault="00B54EAD" w:rsidP="00B54EAD">
      <w:pPr>
        <w:pStyle w:val="ListParagraph"/>
        <w:numPr>
          <w:ilvl w:val="0"/>
          <w:numId w:val="18"/>
        </w:numPr>
        <w:autoSpaceDE w:val="0"/>
        <w:autoSpaceDN w:val="0"/>
        <w:adjustRightInd w:val="0"/>
        <w:spacing w:after="0" w:line="240" w:lineRule="auto"/>
        <w:contextualSpacing/>
        <w:rPr>
          <w:rFonts w:ascii="Arial" w:hAnsi="Arial" w:cs="Arial"/>
          <w:bCs/>
          <w:i/>
          <w:noProof/>
          <w:sz w:val="20"/>
        </w:rPr>
      </w:pPr>
      <w:r w:rsidRPr="008863E5">
        <w:rPr>
          <w:rFonts w:ascii="Arial" w:hAnsi="Arial" w:cs="Arial"/>
          <w:bCs/>
          <w:i/>
          <w:noProof/>
          <w:sz w:val="20"/>
        </w:rPr>
        <w:t>Analiza întreprinderii solicitante – proiecții financiare</w:t>
      </w:r>
    </w:p>
    <w:p w:rsidR="00B54EAD" w:rsidRPr="008863E5" w:rsidRDefault="00B54EAD" w:rsidP="00B54EAD">
      <w:pPr>
        <w:contextualSpacing/>
        <w:jc w:val="both"/>
        <w:rPr>
          <w:rFonts w:ascii="Arial" w:hAnsi="Arial" w:cs="Arial"/>
          <w:bCs/>
          <w:i/>
          <w:noProof/>
          <w:sz w:val="20"/>
          <w:szCs w:val="20"/>
        </w:rPr>
      </w:pPr>
    </w:p>
    <w:p w:rsidR="00B54EAD" w:rsidRPr="008863E5" w:rsidRDefault="00B54EAD" w:rsidP="00B54EAD">
      <w:pPr>
        <w:contextualSpacing/>
        <w:jc w:val="both"/>
        <w:rPr>
          <w:rFonts w:ascii="Arial" w:hAnsi="Arial" w:cs="Arial"/>
          <w:bCs/>
          <w:i/>
          <w:noProof/>
          <w:sz w:val="20"/>
          <w:szCs w:val="20"/>
        </w:rPr>
      </w:pPr>
      <w:r w:rsidRPr="008863E5">
        <w:rPr>
          <w:rFonts w:ascii="Arial" w:hAnsi="Arial" w:cs="Arial"/>
          <w:bCs/>
          <w:i/>
          <w:noProof/>
          <w:sz w:val="20"/>
          <w:szCs w:val="20"/>
        </w:rPr>
        <w:t>Cele mai multe dintre datele solicitate mai jos vor fi introduse în macheta în format .xls (Excel) atașată la modelul planului de afaceri.</w:t>
      </w:r>
    </w:p>
    <w:p w:rsidR="00B54EAD" w:rsidRPr="008863E5" w:rsidRDefault="00B54EAD" w:rsidP="00B54EAD">
      <w:pPr>
        <w:contextualSpacing/>
        <w:jc w:val="both"/>
        <w:rPr>
          <w:rFonts w:ascii="Arial" w:hAnsi="Arial" w:cs="Arial"/>
          <w:bCs/>
          <w:i/>
          <w:noProof/>
          <w:sz w:val="20"/>
          <w:szCs w:val="20"/>
        </w:rPr>
      </w:pPr>
      <w:r w:rsidRPr="008863E5">
        <w:rPr>
          <w:rFonts w:ascii="Arial" w:hAnsi="Arial" w:cs="Arial"/>
          <w:bCs/>
          <w:i/>
          <w:noProof/>
          <w:sz w:val="20"/>
          <w:szCs w:val="20"/>
        </w:rPr>
        <w:t>Pe lângă machetă, solicitantul va furniza, în secțiunile de mai jos, informații suplimentare, după caz.</w:t>
      </w:r>
    </w:p>
    <w:p w:rsidR="00B54EAD" w:rsidRPr="008863E5" w:rsidRDefault="00B54EAD" w:rsidP="00B54EAD">
      <w:pPr>
        <w:contextualSpacing/>
        <w:jc w:val="both"/>
        <w:rPr>
          <w:rFonts w:ascii="Arial" w:hAnsi="Arial" w:cs="Arial"/>
          <w:bCs/>
          <w:i/>
          <w:noProof/>
          <w:sz w:val="20"/>
          <w:szCs w:val="20"/>
        </w:rPr>
      </w:pPr>
    </w:p>
    <w:p w:rsidR="00B54EAD" w:rsidRPr="008863E5" w:rsidRDefault="00B54EAD" w:rsidP="00B54EAD">
      <w:pPr>
        <w:contextualSpacing/>
        <w:jc w:val="both"/>
        <w:rPr>
          <w:rFonts w:ascii="Arial" w:hAnsi="Arial" w:cs="Arial"/>
          <w:bCs/>
          <w:i/>
          <w:noProof/>
          <w:sz w:val="20"/>
          <w:szCs w:val="20"/>
        </w:rPr>
      </w:pPr>
    </w:p>
    <w:p w:rsidR="00B54EAD" w:rsidRPr="008863E5" w:rsidRDefault="00B54EAD" w:rsidP="00B54EAD">
      <w:pPr>
        <w:pStyle w:val="ListParagraph"/>
        <w:numPr>
          <w:ilvl w:val="0"/>
          <w:numId w:val="19"/>
        </w:numPr>
        <w:contextualSpacing/>
        <w:rPr>
          <w:rFonts w:ascii="Arial" w:hAnsi="Arial" w:cs="Arial"/>
          <w:b/>
          <w:bCs/>
          <w:noProof/>
          <w:sz w:val="20"/>
        </w:rPr>
      </w:pPr>
      <w:r w:rsidRPr="008863E5">
        <w:rPr>
          <w:rFonts w:ascii="Arial" w:hAnsi="Arial" w:cs="Arial"/>
          <w:b/>
          <w:bCs/>
          <w:noProof/>
          <w:sz w:val="20"/>
        </w:rPr>
        <w:t>BUGETUL PROIECTULUI ŞI PLANUL DE FINANŢARE</w:t>
      </w:r>
    </w:p>
    <w:p w:rsidR="00B54EAD" w:rsidRPr="008863E5" w:rsidRDefault="00B54EAD" w:rsidP="00B54EAD">
      <w:pPr>
        <w:contextualSpacing/>
        <w:jc w:val="both"/>
        <w:rPr>
          <w:rFonts w:ascii="Arial" w:hAnsi="Arial" w:cs="Arial"/>
          <w:bCs/>
          <w:i/>
          <w:noProof/>
          <w:sz w:val="20"/>
          <w:szCs w:val="20"/>
        </w:rPr>
      </w:pPr>
      <w:r w:rsidRPr="008863E5">
        <w:rPr>
          <w:rFonts w:ascii="Arial" w:hAnsi="Arial" w:cs="Arial"/>
          <w:bCs/>
          <w:i/>
          <w:noProof/>
          <w:sz w:val="20"/>
          <w:szCs w:val="20"/>
        </w:rPr>
        <w:t xml:space="preserve">Se va descrie modul de constituire a bugetului proiectului (costurile investiționale) și planul de finanțare (sursele de finanțare ale costurilor investiționale), cu tabelele aferente. Informațiile prezentate la acest capitol trebuie să fie corelate cu Bugetul indicativ al proiectului(Anexa J) atașată la Cererea de finanțare și cu Bugetul din Cererea de finanțare din MYSSMIS. </w:t>
      </w:r>
    </w:p>
    <w:p w:rsidR="00B54EAD" w:rsidRPr="008863E5" w:rsidRDefault="00B54EAD" w:rsidP="00B54EAD">
      <w:pPr>
        <w:contextualSpacing/>
        <w:jc w:val="both"/>
        <w:rPr>
          <w:rFonts w:ascii="Arial" w:hAnsi="Arial" w:cs="Arial"/>
          <w:bCs/>
          <w:i/>
          <w:noProof/>
          <w:sz w:val="20"/>
          <w:szCs w:val="20"/>
        </w:rPr>
      </w:pPr>
    </w:p>
    <w:p w:rsidR="00B54EAD" w:rsidRPr="008863E5" w:rsidRDefault="00B54EAD" w:rsidP="00B54EAD">
      <w:pPr>
        <w:contextualSpacing/>
        <w:jc w:val="both"/>
        <w:rPr>
          <w:rFonts w:ascii="Arial" w:hAnsi="Arial" w:cs="Arial"/>
          <w:bCs/>
          <w:i/>
          <w:noProof/>
          <w:sz w:val="20"/>
          <w:szCs w:val="20"/>
        </w:rPr>
      </w:pPr>
      <w:r w:rsidRPr="008863E5">
        <w:rPr>
          <w:rFonts w:ascii="Arial" w:hAnsi="Arial" w:cs="Arial"/>
          <w:bCs/>
          <w:i/>
          <w:noProof/>
          <w:sz w:val="20"/>
          <w:szCs w:val="20"/>
        </w:rPr>
        <w:t>Bugetul proiectului trebuie fundamentat, spre exemplu prin ofertă de preț/ catalog/ website, trimitere la o analiza, la un studiu de piață, orice document anexat care poate să susțină prețul inclus în buget. Costurile sunt realiste (corect estimate) şi necesare pentru implementarea proiectului.</w:t>
      </w:r>
    </w:p>
    <w:p w:rsidR="00B54EAD" w:rsidRPr="008863E5" w:rsidRDefault="00B54EAD" w:rsidP="00B54EAD">
      <w:pPr>
        <w:contextualSpacing/>
        <w:jc w:val="both"/>
        <w:rPr>
          <w:rFonts w:ascii="Arial" w:hAnsi="Arial" w:cs="Arial"/>
          <w:bCs/>
          <w:noProof/>
          <w:sz w:val="20"/>
          <w:szCs w:val="20"/>
        </w:rPr>
      </w:pPr>
    </w:p>
    <w:p w:rsidR="00B54EAD" w:rsidRPr="008863E5" w:rsidRDefault="00B54EAD" w:rsidP="00B54EAD">
      <w:pPr>
        <w:ind w:left="720"/>
        <w:contextualSpacing/>
        <w:jc w:val="both"/>
        <w:rPr>
          <w:rFonts w:ascii="Arial" w:hAnsi="Arial" w:cs="Arial"/>
          <w:bCs/>
          <w:i/>
          <w:noProof/>
          <w:sz w:val="20"/>
          <w:szCs w:val="20"/>
        </w:rPr>
      </w:pPr>
    </w:p>
    <w:p w:rsidR="00B54EAD" w:rsidRPr="008863E5" w:rsidRDefault="00B54EAD" w:rsidP="00B54EAD">
      <w:pPr>
        <w:pStyle w:val="ListParagraph"/>
        <w:numPr>
          <w:ilvl w:val="0"/>
          <w:numId w:val="19"/>
        </w:numPr>
        <w:contextualSpacing/>
        <w:rPr>
          <w:rFonts w:ascii="Arial" w:hAnsi="Arial" w:cs="Arial"/>
          <w:b/>
          <w:bCs/>
          <w:noProof/>
          <w:sz w:val="20"/>
        </w:rPr>
      </w:pPr>
      <w:r w:rsidRPr="008863E5">
        <w:rPr>
          <w:rFonts w:ascii="Arial" w:hAnsi="Arial" w:cs="Arial"/>
          <w:b/>
          <w:bCs/>
          <w:noProof/>
          <w:sz w:val="20"/>
        </w:rPr>
        <w:t>ANALIZA ÎNTREPRINDERII SOLICITANTE – SITUAȚIA CURENTĂ</w:t>
      </w:r>
    </w:p>
    <w:p w:rsidR="00B54EAD" w:rsidRPr="008863E5" w:rsidRDefault="00B54EAD" w:rsidP="00B54EAD">
      <w:pPr>
        <w:pStyle w:val="instruct"/>
        <w:spacing w:before="0" w:after="0"/>
        <w:jc w:val="both"/>
        <w:rPr>
          <w:rFonts w:ascii="Arial" w:hAnsi="Arial"/>
          <w:noProof/>
          <w:szCs w:val="20"/>
        </w:rPr>
      </w:pPr>
    </w:p>
    <w:p w:rsidR="00B54EAD" w:rsidRPr="008863E5" w:rsidRDefault="00B54EAD" w:rsidP="00B54EAD">
      <w:pPr>
        <w:contextualSpacing/>
        <w:jc w:val="both"/>
        <w:rPr>
          <w:rFonts w:ascii="Arial" w:hAnsi="Arial" w:cs="Arial"/>
          <w:bCs/>
          <w:i/>
          <w:noProof/>
          <w:sz w:val="20"/>
          <w:szCs w:val="20"/>
        </w:rPr>
      </w:pPr>
      <w:r w:rsidRPr="008863E5">
        <w:rPr>
          <w:rFonts w:ascii="Arial" w:hAnsi="Arial" w:cs="Arial"/>
          <w:bCs/>
          <w:i/>
          <w:noProof/>
          <w:sz w:val="20"/>
          <w:szCs w:val="20"/>
        </w:rPr>
        <w:t>Din analiza financiară a situației curente furnizată la punctul B. DESCRIEREA ACTIVITATII CURENTE A SOLICITANTULUI,  Punctul 4</w:t>
      </w:r>
      <w:r w:rsidRPr="008863E5">
        <w:rPr>
          <w:rFonts w:ascii="Arial" w:hAnsi="Arial" w:cs="Arial"/>
          <w:bCs/>
          <w:noProof/>
          <w:sz w:val="20"/>
          <w:szCs w:val="20"/>
        </w:rPr>
        <w:t xml:space="preserve"> Performanta financiara pe ultimii trei ani de activitate (in LEI)</w:t>
      </w:r>
      <w:r w:rsidRPr="008863E5">
        <w:rPr>
          <w:rFonts w:ascii="Arial" w:hAnsi="Arial" w:cs="Arial"/>
          <w:bCs/>
          <w:i/>
          <w:noProof/>
          <w:sz w:val="20"/>
          <w:szCs w:val="20"/>
        </w:rPr>
        <w:t xml:space="preserve"> (pentru ultimele 3 exerciții financiare / pentru ultimul exercițiu financiar în cazul entităților cu vechime de un an) se vor analiza și interpreta indicatorii: de echilibru financiar, a solduri intermediare de gestiune, a ratelor de rentabilitate și de gestiune, a ratelor de  lichiditate, solvabilitate, îndatorare. De asemenea, se va analiza dacă societatea comercială este în dificultate în conformitate cu Liniile directoare privind ajutorul de stat pentru salvarea şi restructurarea întreprinderilor în dificultate (JO C </w:t>
      </w:r>
      <w:r w:rsidRPr="008863E5">
        <w:rPr>
          <w:rFonts w:ascii="Arial" w:hAnsi="Arial" w:cs="Arial"/>
          <w:bCs/>
          <w:i/>
          <w:noProof/>
          <w:sz w:val="20"/>
          <w:szCs w:val="20"/>
        </w:rPr>
        <w:lastRenderedPageBreak/>
        <w:t>242/01.10.2004). Astfel, se vor completa Foile de lucru Bilanț contabil și Contul de Profit și Pierdere (Cont PP), Foaia de lucru indicatori financiari fiind preluată automat.</w:t>
      </w:r>
    </w:p>
    <w:p w:rsidR="00B54EAD" w:rsidRPr="008863E5" w:rsidRDefault="00B54EAD" w:rsidP="00B54EAD">
      <w:pPr>
        <w:pStyle w:val="instruct"/>
        <w:spacing w:before="0" w:after="0"/>
        <w:jc w:val="both"/>
        <w:rPr>
          <w:rFonts w:ascii="Arial" w:hAnsi="Arial"/>
          <w:noProof/>
          <w:szCs w:val="20"/>
        </w:rPr>
      </w:pPr>
    </w:p>
    <w:p w:rsidR="00B54EAD" w:rsidRPr="008863E5" w:rsidRDefault="00B54EAD" w:rsidP="00B54EAD">
      <w:pPr>
        <w:pStyle w:val="ListParagraph"/>
        <w:numPr>
          <w:ilvl w:val="0"/>
          <w:numId w:val="19"/>
        </w:numPr>
        <w:contextualSpacing/>
        <w:rPr>
          <w:rFonts w:ascii="Arial" w:hAnsi="Arial" w:cs="Arial"/>
          <w:b/>
          <w:bCs/>
          <w:noProof/>
          <w:sz w:val="20"/>
        </w:rPr>
      </w:pPr>
      <w:r w:rsidRPr="008863E5">
        <w:rPr>
          <w:rFonts w:ascii="Arial" w:hAnsi="Arial" w:cs="Arial"/>
          <w:b/>
          <w:bCs/>
          <w:noProof/>
          <w:sz w:val="20"/>
        </w:rPr>
        <w:t>ANALIZA FINANCIARĂ A INVESTIȚIEI</w:t>
      </w:r>
    </w:p>
    <w:p w:rsidR="00B54EAD" w:rsidRPr="008863E5" w:rsidRDefault="00B54EAD" w:rsidP="00B54EAD">
      <w:pPr>
        <w:contextualSpacing/>
        <w:jc w:val="both"/>
        <w:rPr>
          <w:rFonts w:ascii="Arial" w:hAnsi="Arial" w:cs="Arial"/>
          <w:bCs/>
          <w:i/>
          <w:noProof/>
          <w:sz w:val="20"/>
          <w:szCs w:val="20"/>
        </w:rPr>
      </w:pPr>
      <w:r w:rsidRPr="008863E5">
        <w:rPr>
          <w:rFonts w:ascii="Arial" w:hAnsi="Arial" w:cs="Arial"/>
          <w:bCs/>
          <w:i/>
          <w:noProof/>
          <w:sz w:val="20"/>
          <w:szCs w:val="20"/>
        </w:rPr>
        <w:t>Solicitantul va completa proiecțiile financiare ale veniturilor si cheltuielilor aferente operării investiției – foaia de lucru Proiecții financiare.</w:t>
      </w:r>
    </w:p>
    <w:p w:rsidR="00B54EAD" w:rsidRPr="008863E5" w:rsidRDefault="00B54EAD" w:rsidP="00B54EAD">
      <w:pPr>
        <w:contextualSpacing/>
        <w:jc w:val="both"/>
        <w:rPr>
          <w:rFonts w:ascii="Arial" w:hAnsi="Arial" w:cs="Arial"/>
          <w:i/>
          <w:iCs/>
          <w:noProof/>
          <w:sz w:val="20"/>
          <w:szCs w:val="20"/>
        </w:rPr>
      </w:pPr>
      <w:r w:rsidRPr="008863E5">
        <w:rPr>
          <w:rFonts w:ascii="Arial" w:hAnsi="Arial" w:cs="Arial"/>
          <w:bCs/>
          <w:i/>
          <w:noProof/>
          <w:sz w:val="20"/>
          <w:szCs w:val="20"/>
        </w:rPr>
        <w:t xml:space="preserve">Scopul acestor proiecții este de a permite calcularea și analizarea unor indicatori de perfomanță a investiției - </w:t>
      </w:r>
      <w:r w:rsidRPr="008863E5">
        <w:rPr>
          <w:rFonts w:ascii="Arial" w:hAnsi="Arial" w:cs="Arial"/>
          <w:i/>
          <w:iCs/>
          <w:noProof/>
          <w:sz w:val="20"/>
          <w:szCs w:val="20"/>
        </w:rPr>
        <w:t xml:space="preserve">rentabilitatea și sustenabilitatea acesteia </w:t>
      </w:r>
    </w:p>
    <w:p w:rsidR="00B54EAD" w:rsidRPr="008863E5" w:rsidRDefault="00B54EAD" w:rsidP="00B54EAD">
      <w:pPr>
        <w:contextualSpacing/>
        <w:jc w:val="both"/>
        <w:rPr>
          <w:rFonts w:ascii="Arial" w:hAnsi="Arial" w:cs="Arial"/>
          <w:bCs/>
          <w:i/>
          <w:noProof/>
          <w:sz w:val="20"/>
          <w:szCs w:val="20"/>
        </w:rPr>
      </w:pPr>
    </w:p>
    <w:p w:rsidR="00B54EAD" w:rsidRPr="008863E5" w:rsidRDefault="00B54EAD" w:rsidP="00B54EAD">
      <w:pPr>
        <w:contextualSpacing/>
        <w:jc w:val="both"/>
        <w:rPr>
          <w:rFonts w:ascii="Arial" w:hAnsi="Arial" w:cs="Arial"/>
          <w:bCs/>
          <w:i/>
          <w:noProof/>
          <w:sz w:val="20"/>
          <w:szCs w:val="20"/>
        </w:rPr>
      </w:pPr>
    </w:p>
    <w:p w:rsidR="00B54EAD" w:rsidRPr="008863E5" w:rsidRDefault="00B54EAD" w:rsidP="00B54EAD">
      <w:pPr>
        <w:pStyle w:val="instruct"/>
        <w:spacing w:before="0" w:after="0"/>
        <w:jc w:val="both"/>
        <w:rPr>
          <w:rFonts w:ascii="Arial" w:hAnsi="Arial"/>
          <w:i w:val="0"/>
          <w:noProof/>
          <w:szCs w:val="20"/>
        </w:rPr>
      </w:pPr>
    </w:p>
    <w:p w:rsidR="00B54EAD" w:rsidRPr="008863E5" w:rsidRDefault="00B54EAD" w:rsidP="00B54EAD">
      <w:pPr>
        <w:pStyle w:val="ListParagraph"/>
        <w:numPr>
          <w:ilvl w:val="0"/>
          <w:numId w:val="19"/>
        </w:numPr>
        <w:contextualSpacing/>
        <w:rPr>
          <w:rFonts w:ascii="Arial" w:hAnsi="Arial" w:cs="Arial"/>
          <w:b/>
          <w:bCs/>
          <w:noProof/>
          <w:sz w:val="20"/>
        </w:rPr>
      </w:pPr>
      <w:r w:rsidRPr="008863E5">
        <w:rPr>
          <w:rFonts w:ascii="Arial" w:hAnsi="Arial" w:cs="Arial"/>
          <w:b/>
          <w:bCs/>
          <w:noProof/>
          <w:sz w:val="20"/>
        </w:rPr>
        <w:t>ANALIZA ÎNTREPRINDERII SOLICITANTE – PROIECȚII FINANCIARE</w:t>
      </w:r>
    </w:p>
    <w:p w:rsidR="00B54EAD" w:rsidRPr="008863E5" w:rsidRDefault="00B54EAD" w:rsidP="00B54EAD">
      <w:pPr>
        <w:tabs>
          <w:tab w:val="left" w:pos="2145"/>
        </w:tabs>
        <w:jc w:val="both"/>
        <w:rPr>
          <w:rFonts w:ascii="Arial" w:hAnsi="Arial" w:cs="Arial"/>
          <w:sz w:val="20"/>
          <w:szCs w:val="20"/>
        </w:rPr>
      </w:pPr>
      <w:r w:rsidRPr="008863E5">
        <w:rPr>
          <w:rFonts w:ascii="Arial" w:hAnsi="Arial" w:cs="Arial"/>
          <w:sz w:val="20"/>
          <w:szCs w:val="20"/>
        </w:rPr>
        <w:tab/>
      </w:r>
    </w:p>
    <w:p w:rsidR="00B54EAD" w:rsidRPr="008863E5" w:rsidRDefault="00B54EAD" w:rsidP="00B54EAD">
      <w:pPr>
        <w:jc w:val="both"/>
        <w:rPr>
          <w:rFonts w:ascii="Arial" w:hAnsi="Arial" w:cs="Arial"/>
          <w:sz w:val="20"/>
          <w:szCs w:val="20"/>
        </w:rPr>
      </w:pPr>
      <w:r w:rsidRPr="008863E5">
        <w:rPr>
          <w:rFonts w:ascii="Arial" w:hAnsi="Arial" w:cs="Arial"/>
          <w:sz w:val="20"/>
          <w:szCs w:val="20"/>
        </w:rPr>
        <w:t>Beneficiarul va realiza proiectia trimestriala a veniturilor si cheltuielilor pentru perioada de implementare a investitiei (pe numarul de ani pt care gandeste proiectul), nu este obligatorie completarea pentru toti anii.</w:t>
      </w:r>
    </w:p>
    <w:p w:rsidR="00B54EAD" w:rsidRPr="008863E5" w:rsidRDefault="00B54EAD" w:rsidP="00B54EAD">
      <w:pPr>
        <w:jc w:val="both"/>
        <w:rPr>
          <w:rFonts w:ascii="Arial" w:hAnsi="Arial" w:cs="Arial"/>
          <w:sz w:val="20"/>
          <w:szCs w:val="20"/>
        </w:rPr>
      </w:pPr>
      <w:r w:rsidRPr="008863E5">
        <w:rPr>
          <w:rFonts w:ascii="Arial" w:hAnsi="Arial" w:cs="Arial"/>
          <w:sz w:val="20"/>
          <w:szCs w:val="20"/>
        </w:rPr>
        <w:t>Se va prezenta întreaga activitate a societății. Daca societatea desfășoară activități în mai multe domenii economice (Coduri CAEN), se vor estima venituri şi/sau cheltuieli şi din alte activităţi decât cea care face obiectul proiectului, detaliaţi aceste venituri şi cheltuieli.</w:t>
      </w:r>
    </w:p>
    <w:p w:rsidR="00B54EAD" w:rsidRPr="008863E5" w:rsidRDefault="00B54EAD" w:rsidP="00B54EAD">
      <w:pPr>
        <w:jc w:val="both"/>
        <w:rPr>
          <w:rFonts w:ascii="Arial" w:hAnsi="Arial" w:cs="Arial"/>
          <w:b/>
          <w:bCs/>
          <w:noProof/>
          <w:sz w:val="20"/>
          <w:szCs w:val="20"/>
        </w:rPr>
      </w:pPr>
    </w:p>
    <w:p w:rsidR="00B54EAD" w:rsidRPr="008863E5" w:rsidRDefault="00B54EAD" w:rsidP="00B54EAD">
      <w:pPr>
        <w:pStyle w:val="Heading1"/>
        <w:numPr>
          <w:ilvl w:val="0"/>
          <w:numId w:val="0"/>
        </w:numPr>
        <w:spacing w:before="120" w:after="120" w:line="240" w:lineRule="auto"/>
        <w:jc w:val="both"/>
        <w:rPr>
          <w:rFonts w:ascii="Arial" w:hAnsi="Arial"/>
          <w:noProof/>
          <w:sz w:val="20"/>
          <w:szCs w:val="20"/>
        </w:rPr>
      </w:pPr>
      <w:r w:rsidRPr="008863E5">
        <w:rPr>
          <w:rStyle w:val="FontStyle28"/>
          <w:rFonts w:ascii="Arial" w:hAnsi="Arial" w:cs="Arial"/>
          <w:sz w:val="20"/>
          <w:szCs w:val="20"/>
        </w:rPr>
        <w:t xml:space="preserve">H. </w:t>
      </w:r>
      <w:bookmarkStart w:id="26" w:name="_Toc430679474"/>
      <w:bookmarkStart w:id="27" w:name="_Toc433968000"/>
      <w:r w:rsidRPr="008863E5">
        <w:rPr>
          <w:rFonts w:ascii="Arial" w:hAnsi="Arial"/>
          <w:noProof/>
          <w:sz w:val="20"/>
          <w:szCs w:val="20"/>
        </w:rPr>
        <w:t>ANEXE ȘI ALTE DOCUMENTE</w:t>
      </w:r>
      <w:bookmarkEnd w:id="26"/>
      <w:bookmarkEnd w:id="27"/>
      <w:r w:rsidRPr="008863E5">
        <w:rPr>
          <w:rFonts w:ascii="Arial" w:hAnsi="Arial"/>
          <w:noProof/>
          <w:sz w:val="20"/>
          <w:szCs w:val="20"/>
        </w:rPr>
        <w:t xml:space="preserve"> </w:t>
      </w:r>
    </w:p>
    <w:p w:rsidR="00B54EAD" w:rsidRPr="008863E5" w:rsidRDefault="00B54EAD" w:rsidP="00B54EAD">
      <w:pPr>
        <w:jc w:val="both"/>
        <w:rPr>
          <w:rFonts w:ascii="Arial" w:hAnsi="Arial" w:cs="Arial"/>
          <w:sz w:val="20"/>
          <w:szCs w:val="20"/>
        </w:rPr>
      </w:pPr>
      <w:r w:rsidRPr="008863E5">
        <w:rPr>
          <w:rFonts w:ascii="Arial" w:eastAsia="Times New Roman" w:hAnsi="Arial" w:cs="Arial"/>
          <w:i/>
          <w:iCs/>
          <w:noProof/>
          <w:sz w:val="20"/>
          <w:szCs w:val="20"/>
          <w:lang w:eastAsia="sk-SK"/>
        </w:rPr>
        <w:t>Se vor anexa orice alte documente pe care le considerați relevante sau care susțin anumite puncte de vedere din planul dvs. de afaceri.</w:t>
      </w:r>
    </w:p>
    <w:p w:rsidR="00B54EAD" w:rsidRPr="008863E5" w:rsidRDefault="00B54EAD" w:rsidP="00B54EAD">
      <w:pPr>
        <w:pStyle w:val="Style2"/>
        <w:widowControl/>
        <w:spacing w:before="206" w:line="274" w:lineRule="exact"/>
        <w:ind w:left="485"/>
        <w:rPr>
          <w:rStyle w:val="FontStyle28"/>
          <w:rFonts w:ascii="Arial" w:hAnsi="Arial" w:cs="Arial"/>
          <w:sz w:val="20"/>
          <w:szCs w:val="20"/>
          <w:u w:val="single"/>
        </w:rPr>
      </w:pPr>
    </w:p>
    <w:p w:rsidR="005E09BD" w:rsidRPr="008863E5" w:rsidRDefault="005E09BD" w:rsidP="00B54EAD">
      <w:pPr>
        <w:rPr>
          <w:rFonts w:ascii="Arial" w:hAnsi="Arial" w:cs="Arial"/>
          <w:sz w:val="20"/>
          <w:szCs w:val="20"/>
        </w:rPr>
      </w:pPr>
    </w:p>
    <w:sectPr w:rsidR="005E09BD" w:rsidRPr="008863E5" w:rsidSect="006006A2">
      <w:headerReference w:type="default" r:id="rId7"/>
      <w:pgSz w:w="11905" w:h="16837" w:code="9"/>
      <w:pgMar w:top="1530" w:right="1418" w:bottom="851" w:left="1418" w:header="180" w:footer="709"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55A" w:rsidRDefault="00AD755A" w:rsidP="00B54EAD">
      <w:r>
        <w:separator/>
      </w:r>
    </w:p>
  </w:endnote>
  <w:endnote w:type="continuationSeparator" w:id="0">
    <w:p w:rsidR="00AD755A" w:rsidRDefault="00AD755A" w:rsidP="00B54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55A" w:rsidRDefault="00AD755A" w:rsidP="00B54EAD">
      <w:r>
        <w:separator/>
      </w:r>
    </w:p>
  </w:footnote>
  <w:footnote w:type="continuationSeparator" w:id="0">
    <w:p w:rsidR="00AD755A" w:rsidRDefault="00AD755A" w:rsidP="00B54EAD">
      <w:r>
        <w:continuationSeparator/>
      </w:r>
    </w:p>
  </w:footnote>
  <w:footnote w:id="1">
    <w:p w:rsidR="00B54EAD" w:rsidRPr="00433120" w:rsidRDefault="00B54EAD" w:rsidP="00B54EAD">
      <w:pPr>
        <w:pStyle w:val="FootnoteText"/>
        <w:rPr>
          <w:rFonts w:ascii="Times New Roman" w:hAnsi="Times New Roman"/>
        </w:rPr>
      </w:pPr>
      <w:r w:rsidRPr="00433120">
        <w:rPr>
          <w:rStyle w:val="FootnoteReference"/>
        </w:rPr>
        <w:footnoteRef/>
      </w:r>
      <w:r w:rsidRPr="00433120">
        <w:rPr>
          <w:rFonts w:ascii="Times New Roman" w:hAnsi="Times New Roman"/>
        </w:rPr>
        <w:t xml:space="preserve"> Prin entitate se î</w:t>
      </w:r>
      <w:r>
        <w:rPr>
          <w:rFonts w:ascii="Times New Roman" w:hAnsi="Times New Roman"/>
        </w:rPr>
        <w:t>nțelege societate comercială/PFA/II/IF</w:t>
      </w:r>
      <w:r w:rsidRPr="00433120">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A21" w:rsidRDefault="00AD755A">
    <w:pPr>
      <w:pStyle w:val="Header"/>
    </w:pPr>
  </w:p>
  <w:p w:rsidR="00443A21" w:rsidRDefault="006006A2" w:rsidP="006006A2">
    <w:pPr>
      <w:pStyle w:val="Header"/>
      <w:ind w:right="-831"/>
    </w:pPr>
    <w:r>
      <w:rPr>
        <w:noProof/>
        <w:lang w:val="en-US" w:eastAsia="en-US"/>
      </w:rPr>
      <w:drawing>
        <wp:inline distT="0" distB="0" distL="0" distR="0" wp14:anchorId="3B03151D" wp14:editId="004DDD62">
          <wp:extent cx="1038758" cy="694944"/>
          <wp:effectExtent l="0" t="0" r="9525" b="0"/>
          <wp:docPr id="81" name="Picture 14" descr="\\MANAGEMENT215\comun\2016\Pt_POP\Identitate_vizuala\sigle\sigla UE.png"/>
          <wp:cNvGraphicFramePr/>
          <a:graphic xmlns:a="http://schemas.openxmlformats.org/drawingml/2006/main">
            <a:graphicData uri="http://schemas.openxmlformats.org/drawingml/2006/picture">
              <pic:pic xmlns:pic="http://schemas.openxmlformats.org/drawingml/2006/picture">
                <pic:nvPicPr>
                  <pic:cNvPr id="2" name="Picture 14" descr="\\MANAGEMENT215\comun\2016\Pt_POP\Identitate_vizuala\sigle\sigla UE.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59" cy="697554"/>
                  </a:xfrm>
                  <a:prstGeom prst="rect">
                    <a:avLst/>
                  </a:prstGeom>
                  <a:noFill/>
                  <a:ln>
                    <a:noFill/>
                  </a:ln>
                </pic:spPr>
              </pic:pic>
            </a:graphicData>
          </a:graphic>
        </wp:inline>
      </w:drawing>
    </w:r>
    <w:r>
      <w:t xml:space="preserve">     </w:t>
    </w:r>
    <w:r>
      <w:rPr>
        <w:noProof/>
        <w:lang w:val="en-US" w:eastAsia="en-US"/>
      </w:rPr>
      <w:drawing>
        <wp:inline distT="0" distB="0" distL="0" distR="0" wp14:anchorId="46329A52" wp14:editId="1E570B97">
          <wp:extent cx="819250" cy="694944"/>
          <wp:effectExtent l="0" t="0" r="0" b="0"/>
          <wp:docPr id="82" name="Picture 82" descr="\\MANAGEMENT215\comun\2016\Pt_POP\Identitate_vizuala\sigle\guv.png"/>
          <wp:cNvGraphicFramePr/>
          <a:graphic xmlns:a="http://schemas.openxmlformats.org/drawingml/2006/main">
            <a:graphicData uri="http://schemas.openxmlformats.org/drawingml/2006/picture">
              <pic:pic xmlns:pic="http://schemas.openxmlformats.org/drawingml/2006/picture">
                <pic:nvPicPr>
                  <pic:cNvPr id="3" name="Picture 3" descr="\\MANAGEMENT215\comun\2016\Pt_POP\Identitate_vizuala\sigle\guv.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3257" cy="698343"/>
                  </a:xfrm>
                  <a:prstGeom prst="rect">
                    <a:avLst/>
                  </a:prstGeom>
                  <a:noFill/>
                  <a:ln>
                    <a:noFill/>
                  </a:ln>
                </pic:spPr>
              </pic:pic>
            </a:graphicData>
          </a:graphic>
        </wp:inline>
      </w:drawing>
    </w:r>
    <w:r>
      <w:t xml:space="preserve">    </w:t>
    </w:r>
    <w:r>
      <w:rPr>
        <w:noProof/>
        <w:lang w:val="en-US" w:eastAsia="en-US"/>
      </w:rPr>
      <w:drawing>
        <wp:inline distT="0" distB="0" distL="0" distR="0" wp14:anchorId="0C6472E1" wp14:editId="0497DF1C">
          <wp:extent cx="1514247" cy="541324"/>
          <wp:effectExtent l="0" t="0" r="0" b="0"/>
          <wp:docPr id="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4247" cy="541324"/>
                  </a:xfrm>
                  <a:prstGeom prst="rect">
                    <a:avLst/>
                  </a:prstGeom>
                  <a:noFill/>
                  <a:ln>
                    <a:noFill/>
                  </a:ln>
                </pic:spPr>
              </pic:pic>
            </a:graphicData>
          </a:graphic>
        </wp:inline>
      </w:drawing>
    </w:r>
    <w:r>
      <w:rPr>
        <w:noProof/>
        <w:lang w:val="en-US" w:eastAsia="en-US"/>
      </w:rPr>
      <w:drawing>
        <wp:inline distT="0" distB="0" distL="0" distR="0" wp14:anchorId="5156DF95" wp14:editId="0CCC29A1">
          <wp:extent cx="1016337" cy="636422"/>
          <wp:effectExtent l="0" t="0" r="0" b="0"/>
          <wp:docPr id="84" name="Picture 1" descr="\\MANAGEMENT215\comun\2016\Pt_POP\Identitate_vizuala\sigle\sigla POPAM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NAGEMENT215\comun\2016\Pt_POP\Identitate_vizuala\sigle\sigla POPAM_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25610" cy="642229"/>
                  </a:xfrm>
                  <a:prstGeom prst="rect">
                    <a:avLst/>
                  </a:prstGeom>
                  <a:noFill/>
                  <a:ln>
                    <a:noFill/>
                  </a:ln>
                </pic:spPr>
              </pic:pic>
            </a:graphicData>
          </a:graphic>
        </wp:inline>
      </w:drawing>
    </w:r>
    <w:r>
      <w:t xml:space="preserve">            </w:t>
    </w:r>
    <w:r>
      <w:rPr>
        <w:noProof/>
        <w:lang w:val="en-US" w:eastAsia="en-US"/>
      </w:rPr>
      <w:drawing>
        <wp:inline distT="0" distB="0" distL="0" distR="0" wp14:anchorId="0F65B871" wp14:editId="4C618E4F">
          <wp:extent cx="892454" cy="658368"/>
          <wp:effectExtent l="0" t="0" r="3175" b="8890"/>
          <wp:docPr id="85" name="Picture 85" descr="C:\Users\Us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2454" cy="658368"/>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B0144"/>
    <w:multiLevelType w:val="hybridMultilevel"/>
    <w:tmpl w:val="28C22526"/>
    <w:lvl w:ilvl="0" w:tplc="140EC02E">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nsid w:val="12E513AE"/>
    <w:multiLevelType w:val="hybridMultilevel"/>
    <w:tmpl w:val="FEE6890C"/>
    <w:lvl w:ilvl="0" w:tplc="04180017">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nsid w:val="174B54CB"/>
    <w:multiLevelType w:val="hybridMultilevel"/>
    <w:tmpl w:val="65643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A45716"/>
    <w:multiLevelType w:val="multilevel"/>
    <w:tmpl w:val="42EE29DC"/>
    <w:lvl w:ilvl="0">
      <w:start w:val="1"/>
      <w:numFmt w:val="upperRoman"/>
      <w:pStyle w:val="Heading1"/>
      <w:lvlText w:val="Secţiunea %1."/>
      <w:lvlJc w:val="left"/>
      <w:pPr>
        <w:tabs>
          <w:tab w:val="num" w:pos="2160"/>
        </w:tabs>
        <w:ind w:left="0" w:firstLine="0"/>
      </w:pPr>
      <w:rPr>
        <w:rFonts w:ascii="Trebuchet MS" w:hAnsi="Trebuchet MS" w:hint="default"/>
        <w:b/>
        <w:i w:val="0"/>
        <w:sz w:val="28"/>
      </w:rPr>
    </w:lvl>
    <w:lvl w:ilvl="1">
      <w:start w:val="1"/>
      <w:numFmt w:val="decimal"/>
      <w:pStyle w:val="Heading2"/>
      <w:lvlText w:val="%1.%2."/>
      <w:lvlJc w:val="left"/>
      <w:pPr>
        <w:tabs>
          <w:tab w:val="num" w:pos="1656"/>
        </w:tabs>
        <w:ind w:left="1656" w:hanging="792"/>
      </w:pPr>
      <w:rPr>
        <w:rFonts w:hint="default"/>
      </w:rPr>
    </w:lvl>
    <w:lvl w:ilvl="2">
      <w:start w:val="1"/>
      <w:numFmt w:val="decimal"/>
      <w:pStyle w:val="Heading3"/>
      <w:lvlText w:val="%1.%2.%3."/>
      <w:lvlJc w:val="left"/>
      <w:pPr>
        <w:tabs>
          <w:tab w:val="num" w:pos="720"/>
        </w:tabs>
        <w:ind w:left="0" w:firstLine="0"/>
      </w:pPr>
      <w:rPr>
        <w:rFonts w:hint="default"/>
      </w:rPr>
    </w:lvl>
    <w:lvl w:ilvl="3">
      <w:start w:val="1"/>
      <w:numFmt w:val="lowerLetter"/>
      <w:lvlText w:val="%4)"/>
      <w:lvlJc w:val="left"/>
      <w:pPr>
        <w:tabs>
          <w:tab w:val="num" w:pos="216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321F140F"/>
    <w:multiLevelType w:val="hybridMultilevel"/>
    <w:tmpl w:val="9524FCF6"/>
    <w:lvl w:ilvl="0" w:tplc="58704CA2">
      <w:start w:val="1"/>
      <w:numFmt w:val="bullet"/>
      <w:lvlText w:val=""/>
      <w:lvlJc w:val="left"/>
      <w:pPr>
        <w:tabs>
          <w:tab w:val="num" w:pos="720"/>
        </w:tabs>
        <w:ind w:left="720" w:hanging="360"/>
      </w:pPr>
      <w:rPr>
        <w:rFonts w:ascii="Wingdings" w:hAnsi="Wingdings" w:hint="default"/>
        <w:color w:val="808080"/>
      </w:rPr>
    </w:lvl>
    <w:lvl w:ilvl="1" w:tplc="0409000F">
      <w:start w:val="1"/>
      <w:numFmt w:val="decimal"/>
      <w:lvlText w:val="%2."/>
      <w:lvlJc w:val="left"/>
      <w:pPr>
        <w:tabs>
          <w:tab w:val="num" w:pos="1440"/>
        </w:tabs>
        <w:ind w:left="1440" w:hanging="360"/>
      </w:pPr>
    </w:lvl>
    <w:lvl w:ilvl="2" w:tplc="1CB24F68">
      <w:start w:val="3"/>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BD46576"/>
    <w:multiLevelType w:val="singleLevel"/>
    <w:tmpl w:val="57F02A16"/>
    <w:lvl w:ilvl="0">
      <w:start w:val="3"/>
      <w:numFmt w:val="decimal"/>
      <w:lvlText w:val="%1."/>
      <w:legacy w:legacy="1" w:legacySpace="0" w:legacyIndent="235"/>
      <w:lvlJc w:val="left"/>
      <w:rPr>
        <w:rFonts w:ascii="Times New Roman" w:hAnsi="Times New Roman" w:cs="Times New Roman" w:hint="default"/>
      </w:rPr>
    </w:lvl>
  </w:abstractNum>
  <w:abstractNum w:abstractNumId="6">
    <w:nsid w:val="3DE25243"/>
    <w:multiLevelType w:val="hybridMultilevel"/>
    <w:tmpl w:val="2B7C9C52"/>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7">
    <w:nsid w:val="414064CC"/>
    <w:multiLevelType w:val="singleLevel"/>
    <w:tmpl w:val="79B8E630"/>
    <w:lvl w:ilvl="0">
      <w:start w:val="1"/>
      <w:numFmt w:val="decimal"/>
      <w:lvlText w:val="%1."/>
      <w:legacy w:legacy="1" w:legacySpace="0" w:legacyIndent="230"/>
      <w:lvlJc w:val="left"/>
      <w:rPr>
        <w:rFonts w:ascii="Arial" w:hAnsi="Arial" w:cs="Arial" w:hint="default"/>
      </w:rPr>
    </w:lvl>
  </w:abstractNum>
  <w:abstractNum w:abstractNumId="8">
    <w:nsid w:val="51C41CF6"/>
    <w:multiLevelType w:val="hybridMultilevel"/>
    <w:tmpl w:val="65E6AB52"/>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53216783"/>
    <w:multiLevelType w:val="hybridMultilevel"/>
    <w:tmpl w:val="C890B1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538B3D04"/>
    <w:multiLevelType w:val="hybridMultilevel"/>
    <w:tmpl w:val="2964365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4BE36B7"/>
    <w:multiLevelType w:val="hybridMultilevel"/>
    <w:tmpl w:val="9EACC45E"/>
    <w:lvl w:ilvl="0" w:tplc="0409000F">
      <w:start w:val="1"/>
      <w:numFmt w:val="decimal"/>
      <w:lvlText w:val="%1."/>
      <w:lvlJc w:val="left"/>
      <w:pPr>
        <w:tabs>
          <w:tab w:val="num" w:pos="360"/>
        </w:tabs>
        <w:ind w:left="360" w:hanging="360"/>
      </w:pPr>
    </w:lvl>
    <w:lvl w:ilvl="1" w:tplc="04180019">
      <w:start w:val="1"/>
      <w:numFmt w:val="lowerLetter"/>
      <w:lvlText w:val="%2."/>
      <w:lvlJc w:val="left"/>
      <w:pPr>
        <w:ind w:left="360" w:hanging="360"/>
      </w:pPr>
    </w:lvl>
    <w:lvl w:ilvl="2" w:tplc="0418001B" w:tentative="1">
      <w:start w:val="1"/>
      <w:numFmt w:val="lowerRoman"/>
      <w:lvlText w:val="%3."/>
      <w:lvlJc w:val="right"/>
      <w:pPr>
        <w:ind w:left="1080" w:hanging="180"/>
      </w:pPr>
    </w:lvl>
    <w:lvl w:ilvl="3" w:tplc="0418000F" w:tentative="1">
      <w:start w:val="1"/>
      <w:numFmt w:val="decimal"/>
      <w:lvlText w:val="%4."/>
      <w:lvlJc w:val="left"/>
      <w:pPr>
        <w:ind w:left="1800" w:hanging="360"/>
      </w:pPr>
    </w:lvl>
    <w:lvl w:ilvl="4" w:tplc="04180019" w:tentative="1">
      <w:start w:val="1"/>
      <w:numFmt w:val="lowerLetter"/>
      <w:lvlText w:val="%5."/>
      <w:lvlJc w:val="left"/>
      <w:pPr>
        <w:ind w:left="2520" w:hanging="360"/>
      </w:pPr>
    </w:lvl>
    <w:lvl w:ilvl="5" w:tplc="0418001B" w:tentative="1">
      <w:start w:val="1"/>
      <w:numFmt w:val="lowerRoman"/>
      <w:lvlText w:val="%6."/>
      <w:lvlJc w:val="right"/>
      <w:pPr>
        <w:ind w:left="3240" w:hanging="180"/>
      </w:pPr>
    </w:lvl>
    <w:lvl w:ilvl="6" w:tplc="0418000F" w:tentative="1">
      <w:start w:val="1"/>
      <w:numFmt w:val="decimal"/>
      <w:lvlText w:val="%7."/>
      <w:lvlJc w:val="left"/>
      <w:pPr>
        <w:ind w:left="3960" w:hanging="360"/>
      </w:pPr>
    </w:lvl>
    <w:lvl w:ilvl="7" w:tplc="04180019" w:tentative="1">
      <w:start w:val="1"/>
      <w:numFmt w:val="lowerLetter"/>
      <w:lvlText w:val="%8."/>
      <w:lvlJc w:val="left"/>
      <w:pPr>
        <w:ind w:left="4680" w:hanging="360"/>
      </w:pPr>
    </w:lvl>
    <w:lvl w:ilvl="8" w:tplc="0418001B" w:tentative="1">
      <w:start w:val="1"/>
      <w:numFmt w:val="lowerRoman"/>
      <w:lvlText w:val="%9."/>
      <w:lvlJc w:val="right"/>
      <w:pPr>
        <w:ind w:left="5400" w:hanging="180"/>
      </w:pPr>
    </w:lvl>
  </w:abstractNum>
  <w:abstractNum w:abstractNumId="12">
    <w:nsid w:val="66424596"/>
    <w:multiLevelType w:val="hybridMultilevel"/>
    <w:tmpl w:val="83A2533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89D1914"/>
    <w:multiLevelType w:val="hybridMultilevel"/>
    <w:tmpl w:val="98FA4AB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6DC44EAD"/>
    <w:multiLevelType w:val="hybridMultilevel"/>
    <w:tmpl w:val="16E6ED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74BB0090"/>
    <w:multiLevelType w:val="multilevel"/>
    <w:tmpl w:val="9C864A9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7568633E"/>
    <w:multiLevelType w:val="hybridMultilevel"/>
    <w:tmpl w:val="0E3673D6"/>
    <w:lvl w:ilvl="0" w:tplc="58704CA2">
      <w:start w:val="1"/>
      <w:numFmt w:val="bullet"/>
      <w:lvlText w:val=""/>
      <w:lvlJc w:val="left"/>
      <w:pPr>
        <w:tabs>
          <w:tab w:val="num" w:pos="720"/>
        </w:tabs>
        <w:ind w:left="720" w:hanging="360"/>
      </w:pPr>
      <w:rPr>
        <w:rFonts w:ascii="Wingdings" w:hAnsi="Wingdings" w:hint="default"/>
        <w:color w:val="808080"/>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9A50696"/>
    <w:multiLevelType w:val="singleLevel"/>
    <w:tmpl w:val="94EA5120"/>
    <w:lvl w:ilvl="0">
      <w:start w:val="5"/>
      <w:numFmt w:val="decimal"/>
      <w:lvlText w:val="%1."/>
      <w:legacy w:legacy="1" w:legacySpace="0" w:legacyIndent="240"/>
      <w:lvlJc w:val="left"/>
      <w:rPr>
        <w:rFonts w:ascii="Times New Roman" w:hAnsi="Times New Roman" w:cs="Times New Roman" w:hint="default"/>
      </w:rPr>
    </w:lvl>
  </w:abstractNum>
  <w:abstractNum w:abstractNumId="18">
    <w:nsid w:val="7D753786"/>
    <w:multiLevelType w:val="singleLevel"/>
    <w:tmpl w:val="8EA6EFC4"/>
    <w:lvl w:ilvl="0">
      <w:start w:val="1"/>
      <w:numFmt w:val="decimal"/>
      <w:lvlText w:val="%1."/>
      <w:legacy w:legacy="1" w:legacySpace="0" w:legacyIndent="240"/>
      <w:lvlJc w:val="left"/>
      <w:rPr>
        <w:rFonts w:ascii="Times New Roman" w:hAnsi="Times New Roman" w:cs="Times New Roman" w:hint="default"/>
      </w:rPr>
    </w:lvl>
  </w:abstractNum>
  <w:num w:numId="1">
    <w:abstractNumId w:val="7"/>
  </w:num>
  <w:num w:numId="2">
    <w:abstractNumId w:val="0"/>
  </w:num>
  <w:num w:numId="3">
    <w:abstractNumId w:val="4"/>
  </w:num>
  <w:num w:numId="4">
    <w:abstractNumId w:val="16"/>
  </w:num>
  <w:num w:numId="5">
    <w:abstractNumId w:val="5"/>
  </w:num>
  <w:num w:numId="6">
    <w:abstractNumId w:val="18"/>
  </w:num>
  <w:num w:numId="7">
    <w:abstractNumId w:val="17"/>
  </w:num>
  <w:num w:numId="8">
    <w:abstractNumId w:val="8"/>
  </w:num>
  <w:num w:numId="9">
    <w:abstractNumId w:val="3"/>
  </w:num>
  <w:num w:numId="10">
    <w:abstractNumId w:val="1"/>
  </w:num>
  <w:num w:numId="11">
    <w:abstractNumId w:val="9"/>
  </w:num>
  <w:num w:numId="12">
    <w:abstractNumId w:val="6"/>
  </w:num>
  <w:num w:numId="13">
    <w:abstractNumId w:val="14"/>
  </w:num>
  <w:num w:numId="14">
    <w:abstractNumId w:val="13"/>
  </w:num>
  <w:num w:numId="15">
    <w:abstractNumId w:val="11"/>
  </w:num>
  <w:num w:numId="16">
    <w:abstractNumId w:val="2"/>
  </w:num>
  <w:num w:numId="17">
    <w:abstractNumId w:val="15"/>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22D"/>
    <w:rsid w:val="00000A90"/>
    <w:rsid w:val="00002F74"/>
    <w:rsid w:val="00003417"/>
    <w:rsid w:val="00004F7C"/>
    <w:rsid w:val="00011378"/>
    <w:rsid w:val="0001295A"/>
    <w:rsid w:val="000172DA"/>
    <w:rsid w:val="00017E7D"/>
    <w:rsid w:val="00021BB8"/>
    <w:rsid w:val="00022A88"/>
    <w:rsid w:val="00023315"/>
    <w:rsid w:val="00023748"/>
    <w:rsid w:val="000238A7"/>
    <w:rsid w:val="0002792D"/>
    <w:rsid w:val="0003015D"/>
    <w:rsid w:val="000305A7"/>
    <w:rsid w:val="00032C15"/>
    <w:rsid w:val="00034CC2"/>
    <w:rsid w:val="000356E8"/>
    <w:rsid w:val="00036601"/>
    <w:rsid w:val="00042121"/>
    <w:rsid w:val="000421CF"/>
    <w:rsid w:val="0004386B"/>
    <w:rsid w:val="0004566D"/>
    <w:rsid w:val="0004653B"/>
    <w:rsid w:val="00046FB9"/>
    <w:rsid w:val="00047365"/>
    <w:rsid w:val="00047434"/>
    <w:rsid w:val="00051DCF"/>
    <w:rsid w:val="000552BC"/>
    <w:rsid w:val="00057C06"/>
    <w:rsid w:val="00057CFB"/>
    <w:rsid w:val="00060283"/>
    <w:rsid w:val="00060AB9"/>
    <w:rsid w:val="00063127"/>
    <w:rsid w:val="0006405E"/>
    <w:rsid w:val="00065A30"/>
    <w:rsid w:val="00065BD5"/>
    <w:rsid w:val="0006633F"/>
    <w:rsid w:val="00070807"/>
    <w:rsid w:val="000735F9"/>
    <w:rsid w:val="0007510A"/>
    <w:rsid w:val="00075294"/>
    <w:rsid w:val="00076A8A"/>
    <w:rsid w:val="00076E44"/>
    <w:rsid w:val="00077CA1"/>
    <w:rsid w:val="000823C7"/>
    <w:rsid w:val="000837F1"/>
    <w:rsid w:val="00085276"/>
    <w:rsid w:val="0008566B"/>
    <w:rsid w:val="000856E4"/>
    <w:rsid w:val="00085C75"/>
    <w:rsid w:val="0008665A"/>
    <w:rsid w:val="000866DC"/>
    <w:rsid w:val="00090EBC"/>
    <w:rsid w:val="00091440"/>
    <w:rsid w:val="000916BA"/>
    <w:rsid w:val="00091F2D"/>
    <w:rsid w:val="000924BC"/>
    <w:rsid w:val="000947CD"/>
    <w:rsid w:val="000A07E0"/>
    <w:rsid w:val="000A1827"/>
    <w:rsid w:val="000A3B1C"/>
    <w:rsid w:val="000A4196"/>
    <w:rsid w:val="000A4A09"/>
    <w:rsid w:val="000A71D4"/>
    <w:rsid w:val="000A7BF8"/>
    <w:rsid w:val="000B13FC"/>
    <w:rsid w:val="000B3D87"/>
    <w:rsid w:val="000B4D43"/>
    <w:rsid w:val="000B5D73"/>
    <w:rsid w:val="000B5DB6"/>
    <w:rsid w:val="000B6A22"/>
    <w:rsid w:val="000C0563"/>
    <w:rsid w:val="000C29CD"/>
    <w:rsid w:val="000C3909"/>
    <w:rsid w:val="000C3D77"/>
    <w:rsid w:val="000C4146"/>
    <w:rsid w:val="000C5011"/>
    <w:rsid w:val="000C5580"/>
    <w:rsid w:val="000C5B8D"/>
    <w:rsid w:val="000D2606"/>
    <w:rsid w:val="000D2D1C"/>
    <w:rsid w:val="000D32A7"/>
    <w:rsid w:val="000D35AF"/>
    <w:rsid w:val="000D5A07"/>
    <w:rsid w:val="000D607C"/>
    <w:rsid w:val="000D697C"/>
    <w:rsid w:val="000E07E5"/>
    <w:rsid w:val="000E59FF"/>
    <w:rsid w:val="000E6000"/>
    <w:rsid w:val="000E73B1"/>
    <w:rsid w:val="000F00E5"/>
    <w:rsid w:val="000F1428"/>
    <w:rsid w:val="000F36DA"/>
    <w:rsid w:val="000F46FA"/>
    <w:rsid w:val="000F514A"/>
    <w:rsid w:val="000F555B"/>
    <w:rsid w:val="000F67D1"/>
    <w:rsid w:val="000F6D9B"/>
    <w:rsid w:val="000F7430"/>
    <w:rsid w:val="00100E6A"/>
    <w:rsid w:val="001010D1"/>
    <w:rsid w:val="00101418"/>
    <w:rsid w:val="001022B3"/>
    <w:rsid w:val="001032C8"/>
    <w:rsid w:val="00107529"/>
    <w:rsid w:val="0010779E"/>
    <w:rsid w:val="00107E36"/>
    <w:rsid w:val="0011107F"/>
    <w:rsid w:val="001123A0"/>
    <w:rsid w:val="001124CF"/>
    <w:rsid w:val="001124D6"/>
    <w:rsid w:val="00112795"/>
    <w:rsid w:val="00112ED0"/>
    <w:rsid w:val="00114180"/>
    <w:rsid w:val="001142B1"/>
    <w:rsid w:val="00117B5D"/>
    <w:rsid w:val="00117E91"/>
    <w:rsid w:val="00122C4A"/>
    <w:rsid w:val="001231A5"/>
    <w:rsid w:val="00124464"/>
    <w:rsid w:val="0013177F"/>
    <w:rsid w:val="00131CC4"/>
    <w:rsid w:val="00131DE0"/>
    <w:rsid w:val="001324C2"/>
    <w:rsid w:val="00134200"/>
    <w:rsid w:val="00136196"/>
    <w:rsid w:val="00140DA9"/>
    <w:rsid w:val="00141C74"/>
    <w:rsid w:val="001424C3"/>
    <w:rsid w:val="001455D9"/>
    <w:rsid w:val="00145CFD"/>
    <w:rsid w:val="0014655B"/>
    <w:rsid w:val="00151000"/>
    <w:rsid w:val="001520C6"/>
    <w:rsid w:val="00152575"/>
    <w:rsid w:val="00154972"/>
    <w:rsid w:val="00155D31"/>
    <w:rsid w:val="00156D11"/>
    <w:rsid w:val="00157710"/>
    <w:rsid w:val="0015779B"/>
    <w:rsid w:val="0015783E"/>
    <w:rsid w:val="00160268"/>
    <w:rsid w:val="00161FB1"/>
    <w:rsid w:val="001628AB"/>
    <w:rsid w:val="00166B29"/>
    <w:rsid w:val="0017068C"/>
    <w:rsid w:val="00172BDD"/>
    <w:rsid w:val="00172D70"/>
    <w:rsid w:val="001738E7"/>
    <w:rsid w:val="00173F46"/>
    <w:rsid w:val="001763DB"/>
    <w:rsid w:val="0017798B"/>
    <w:rsid w:val="0018152D"/>
    <w:rsid w:val="0018324E"/>
    <w:rsid w:val="00183990"/>
    <w:rsid w:val="001844F7"/>
    <w:rsid w:val="00184CB8"/>
    <w:rsid w:val="00184E4D"/>
    <w:rsid w:val="00185BEA"/>
    <w:rsid w:val="00185CA5"/>
    <w:rsid w:val="001861B9"/>
    <w:rsid w:val="00187D25"/>
    <w:rsid w:val="00192159"/>
    <w:rsid w:val="001921F4"/>
    <w:rsid w:val="0019433A"/>
    <w:rsid w:val="00195C60"/>
    <w:rsid w:val="0019693A"/>
    <w:rsid w:val="00196BBE"/>
    <w:rsid w:val="001976E7"/>
    <w:rsid w:val="001A03FD"/>
    <w:rsid w:val="001A1CFF"/>
    <w:rsid w:val="001A1EE9"/>
    <w:rsid w:val="001A27AD"/>
    <w:rsid w:val="001A2C04"/>
    <w:rsid w:val="001A2E7A"/>
    <w:rsid w:val="001A488F"/>
    <w:rsid w:val="001A4A15"/>
    <w:rsid w:val="001A5647"/>
    <w:rsid w:val="001A70BD"/>
    <w:rsid w:val="001A710E"/>
    <w:rsid w:val="001B06D3"/>
    <w:rsid w:val="001B0CF8"/>
    <w:rsid w:val="001B10CD"/>
    <w:rsid w:val="001B141F"/>
    <w:rsid w:val="001B1A5D"/>
    <w:rsid w:val="001B2C96"/>
    <w:rsid w:val="001B72CF"/>
    <w:rsid w:val="001C2C82"/>
    <w:rsid w:val="001C2EA0"/>
    <w:rsid w:val="001C3BAD"/>
    <w:rsid w:val="001C4F51"/>
    <w:rsid w:val="001C7377"/>
    <w:rsid w:val="001D0BF9"/>
    <w:rsid w:val="001D14A6"/>
    <w:rsid w:val="001D1663"/>
    <w:rsid w:val="001D1C9A"/>
    <w:rsid w:val="001D32B1"/>
    <w:rsid w:val="001D372E"/>
    <w:rsid w:val="001D3F6A"/>
    <w:rsid w:val="001E19BF"/>
    <w:rsid w:val="001E1D99"/>
    <w:rsid w:val="001E5C54"/>
    <w:rsid w:val="001E5D12"/>
    <w:rsid w:val="001E7AF4"/>
    <w:rsid w:val="001F2116"/>
    <w:rsid w:val="001F3589"/>
    <w:rsid w:val="001F49BB"/>
    <w:rsid w:val="001F5554"/>
    <w:rsid w:val="001F7F1E"/>
    <w:rsid w:val="002000E5"/>
    <w:rsid w:val="0020177B"/>
    <w:rsid w:val="002018F3"/>
    <w:rsid w:val="002021C8"/>
    <w:rsid w:val="002055F8"/>
    <w:rsid w:val="0020645D"/>
    <w:rsid w:val="00207CCA"/>
    <w:rsid w:val="00210559"/>
    <w:rsid w:val="002135AF"/>
    <w:rsid w:val="002135B4"/>
    <w:rsid w:val="002145BC"/>
    <w:rsid w:val="0021581F"/>
    <w:rsid w:val="00216D66"/>
    <w:rsid w:val="00217BAA"/>
    <w:rsid w:val="00220694"/>
    <w:rsid w:val="00220AB9"/>
    <w:rsid w:val="00220F47"/>
    <w:rsid w:val="00221551"/>
    <w:rsid w:val="00222E8C"/>
    <w:rsid w:val="00224DDC"/>
    <w:rsid w:val="0022506B"/>
    <w:rsid w:val="0022723C"/>
    <w:rsid w:val="002323B8"/>
    <w:rsid w:val="00232EC4"/>
    <w:rsid w:val="00233385"/>
    <w:rsid w:val="00234907"/>
    <w:rsid w:val="002352E9"/>
    <w:rsid w:val="00241257"/>
    <w:rsid w:val="002413FB"/>
    <w:rsid w:val="00244746"/>
    <w:rsid w:val="00244B1A"/>
    <w:rsid w:val="00245BD8"/>
    <w:rsid w:val="00246781"/>
    <w:rsid w:val="00247CA9"/>
    <w:rsid w:val="00247FBD"/>
    <w:rsid w:val="00251111"/>
    <w:rsid w:val="0025429D"/>
    <w:rsid w:val="002545F5"/>
    <w:rsid w:val="00255BC5"/>
    <w:rsid w:val="002563AF"/>
    <w:rsid w:val="002569C6"/>
    <w:rsid w:val="0025773F"/>
    <w:rsid w:val="002604BB"/>
    <w:rsid w:val="002617D0"/>
    <w:rsid w:val="00261CD0"/>
    <w:rsid w:val="002621E5"/>
    <w:rsid w:val="002638ED"/>
    <w:rsid w:val="002644FA"/>
    <w:rsid w:val="002709EB"/>
    <w:rsid w:val="00271D39"/>
    <w:rsid w:val="002734B8"/>
    <w:rsid w:val="0027693E"/>
    <w:rsid w:val="002777FC"/>
    <w:rsid w:val="00277961"/>
    <w:rsid w:val="00277BE1"/>
    <w:rsid w:val="00282980"/>
    <w:rsid w:val="00282B1A"/>
    <w:rsid w:val="002834D5"/>
    <w:rsid w:val="00283606"/>
    <w:rsid w:val="00283E24"/>
    <w:rsid w:val="00283FD1"/>
    <w:rsid w:val="00286F46"/>
    <w:rsid w:val="002906CF"/>
    <w:rsid w:val="0029230B"/>
    <w:rsid w:val="0029254B"/>
    <w:rsid w:val="002951C2"/>
    <w:rsid w:val="002A010D"/>
    <w:rsid w:val="002A12CC"/>
    <w:rsid w:val="002A1838"/>
    <w:rsid w:val="002A58A1"/>
    <w:rsid w:val="002A6591"/>
    <w:rsid w:val="002A7023"/>
    <w:rsid w:val="002A70FF"/>
    <w:rsid w:val="002B07F4"/>
    <w:rsid w:val="002B1C9C"/>
    <w:rsid w:val="002B34AD"/>
    <w:rsid w:val="002B5A95"/>
    <w:rsid w:val="002B5ABA"/>
    <w:rsid w:val="002B5BE3"/>
    <w:rsid w:val="002C10F9"/>
    <w:rsid w:val="002C26C5"/>
    <w:rsid w:val="002C2CD7"/>
    <w:rsid w:val="002C403E"/>
    <w:rsid w:val="002C47B9"/>
    <w:rsid w:val="002C7D90"/>
    <w:rsid w:val="002D0194"/>
    <w:rsid w:val="002D0B9E"/>
    <w:rsid w:val="002D1F09"/>
    <w:rsid w:val="002D2544"/>
    <w:rsid w:val="002D26C5"/>
    <w:rsid w:val="002D2D0A"/>
    <w:rsid w:val="002D3396"/>
    <w:rsid w:val="002D3D03"/>
    <w:rsid w:val="002D6D18"/>
    <w:rsid w:val="002D77D3"/>
    <w:rsid w:val="002E03F3"/>
    <w:rsid w:val="002E0AC1"/>
    <w:rsid w:val="002E2BCD"/>
    <w:rsid w:val="002E2C5C"/>
    <w:rsid w:val="002E2F14"/>
    <w:rsid w:val="002E62E4"/>
    <w:rsid w:val="002E6578"/>
    <w:rsid w:val="002E6910"/>
    <w:rsid w:val="002E70E2"/>
    <w:rsid w:val="002F0F46"/>
    <w:rsid w:val="002F2419"/>
    <w:rsid w:val="002F247F"/>
    <w:rsid w:val="002F45E6"/>
    <w:rsid w:val="002F5CF6"/>
    <w:rsid w:val="002F5F49"/>
    <w:rsid w:val="002F71BC"/>
    <w:rsid w:val="002F730F"/>
    <w:rsid w:val="002F787D"/>
    <w:rsid w:val="00301905"/>
    <w:rsid w:val="00301A54"/>
    <w:rsid w:val="0030455F"/>
    <w:rsid w:val="00305577"/>
    <w:rsid w:val="003059CA"/>
    <w:rsid w:val="00305D75"/>
    <w:rsid w:val="0030627D"/>
    <w:rsid w:val="00307ACB"/>
    <w:rsid w:val="0031152C"/>
    <w:rsid w:val="00311DE0"/>
    <w:rsid w:val="0031217A"/>
    <w:rsid w:val="0031229A"/>
    <w:rsid w:val="00312923"/>
    <w:rsid w:val="00313A26"/>
    <w:rsid w:val="00313A71"/>
    <w:rsid w:val="00313F47"/>
    <w:rsid w:val="00314ECD"/>
    <w:rsid w:val="00315886"/>
    <w:rsid w:val="003160EA"/>
    <w:rsid w:val="003200E2"/>
    <w:rsid w:val="003220FE"/>
    <w:rsid w:val="003221E6"/>
    <w:rsid w:val="003224F2"/>
    <w:rsid w:val="003236D8"/>
    <w:rsid w:val="0032681B"/>
    <w:rsid w:val="00327454"/>
    <w:rsid w:val="0032751D"/>
    <w:rsid w:val="003278C7"/>
    <w:rsid w:val="00331B99"/>
    <w:rsid w:val="00331DBE"/>
    <w:rsid w:val="00332F11"/>
    <w:rsid w:val="00333617"/>
    <w:rsid w:val="00337F36"/>
    <w:rsid w:val="00340D30"/>
    <w:rsid w:val="003420F9"/>
    <w:rsid w:val="003474CB"/>
    <w:rsid w:val="003506E6"/>
    <w:rsid w:val="00351A9D"/>
    <w:rsid w:val="00352411"/>
    <w:rsid w:val="00352738"/>
    <w:rsid w:val="00352BEB"/>
    <w:rsid w:val="00354286"/>
    <w:rsid w:val="00354AF9"/>
    <w:rsid w:val="00355416"/>
    <w:rsid w:val="0035679C"/>
    <w:rsid w:val="00361A9A"/>
    <w:rsid w:val="00364774"/>
    <w:rsid w:val="003649D7"/>
    <w:rsid w:val="00364F65"/>
    <w:rsid w:val="003675AB"/>
    <w:rsid w:val="00370987"/>
    <w:rsid w:val="00370A39"/>
    <w:rsid w:val="003729E9"/>
    <w:rsid w:val="00374C6A"/>
    <w:rsid w:val="00374ECB"/>
    <w:rsid w:val="00382FBE"/>
    <w:rsid w:val="003830C2"/>
    <w:rsid w:val="00385E70"/>
    <w:rsid w:val="00390DF1"/>
    <w:rsid w:val="0039367A"/>
    <w:rsid w:val="00394D7D"/>
    <w:rsid w:val="003A0839"/>
    <w:rsid w:val="003A1A9F"/>
    <w:rsid w:val="003A2D51"/>
    <w:rsid w:val="003A47F8"/>
    <w:rsid w:val="003A4953"/>
    <w:rsid w:val="003A4C55"/>
    <w:rsid w:val="003A549F"/>
    <w:rsid w:val="003A5635"/>
    <w:rsid w:val="003A6A47"/>
    <w:rsid w:val="003A6CF1"/>
    <w:rsid w:val="003B2E56"/>
    <w:rsid w:val="003B3089"/>
    <w:rsid w:val="003B5A61"/>
    <w:rsid w:val="003B6F02"/>
    <w:rsid w:val="003B7A65"/>
    <w:rsid w:val="003C16DD"/>
    <w:rsid w:val="003C18E8"/>
    <w:rsid w:val="003C24BB"/>
    <w:rsid w:val="003C2AC3"/>
    <w:rsid w:val="003C381D"/>
    <w:rsid w:val="003C5490"/>
    <w:rsid w:val="003C710E"/>
    <w:rsid w:val="003D0B50"/>
    <w:rsid w:val="003D1B96"/>
    <w:rsid w:val="003D2290"/>
    <w:rsid w:val="003D312B"/>
    <w:rsid w:val="003D3646"/>
    <w:rsid w:val="003D37D1"/>
    <w:rsid w:val="003D502E"/>
    <w:rsid w:val="003D5DBC"/>
    <w:rsid w:val="003D5DD5"/>
    <w:rsid w:val="003D78EA"/>
    <w:rsid w:val="003E0245"/>
    <w:rsid w:val="003E193F"/>
    <w:rsid w:val="003E1F4F"/>
    <w:rsid w:val="003E31DE"/>
    <w:rsid w:val="003E6F32"/>
    <w:rsid w:val="003E7780"/>
    <w:rsid w:val="003E789D"/>
    <w:rsid w:val="003E7E69"/>
    <w:rsid w:val="003F04A0"/>
    <w:rsid w:val="003F0D5D"/>
    <w:rsid w:val="003F1238"/>
    <w:rsid w:val="003F4474"/>
    <w:rsid w:val="003F5E98"/>
    <w:rsid w:val="00400DF1"/>
    <w:rsid w:val="00402008"/>
    <w:rsid w:val="004028D7"/>
    <w:rsid w:val="00404467"/>
    <w:rsid w:val="0040584D"/>
    <w:rsid w:val="0040726B"/>
    <w:rsid w:val="00407B4B"/>
    <w:rsid w:val="00407C41"/>
    <w:rsid w:val="00410D48"/>
    <w:rsid w:val="004117D7"/>
    <w:rsid w:val="00411A07"/>
    <w:rsid w:val="00415B84"/>
    <w:rsid w:val="0042028A"/>
    <w:rsid w:val="004202C6"/>
    <w:rsid w:val="004220EF"/>
    <w:rsid w:val="004223CF"/>
    <w:rsid w:val="0042251B"/>
    <w:rsid w:val="00422524"/>
    <w:rsid w:val="00424FD5"/>
    <w:rsid w:val="004273F0"/>
    <w:rsid w:val="004306D1"/>
    <w:rsid w:val="004330DE"/>
    <w:rsid w:val="00433392"/>
    <w:rsid w:val="004345DC"/>
    <w:rsid w:val="00434841"/>
    <w:rsid w:val="004375CD"/>
    <w:rsid w:val="00437AF9"/>
    <w:rsid w:val="00440C64"/>
    <w:rsid w:val="00441137"/>
    <w:rsid w:val="00441521"/>
    <w:rsid w:val="00442B53"/>
    <w:rsid w:val="004431AE"/>
    <w:rsid w:val="00443D70"/>
    <w:rsid w:val="00445745"/>
    <w:rsid w:val="00445B1D"/>
    <w:rsid w:val="00446EFA"/>
    <w:rsid w:val="00447555"/>
    <w:rsid w:val="00451879"/>
    <w:rsid w:val="00453D5B"/>
    <w:rsid w:val="00453F0B"/>
    <w:rsid w:val="00454027"/>
    <w:rsid w:val="004605B4"/>
    <w:rsid w:val="00461C2F"/>
    <w:rsid w:val="00461FA9"/>
    <w:rsid w:val="00462991"/>
    <w:rsid w:val="00462B02"/>
    <w:rsid w:val="00462CD1"/>
    <w:rsid w:val="00463A51"/>
    <w:rsid w:val="00463D3F"/>
    <w:rsid w:val="00464008"/>
    <w:rsid w:val="0046444E"/>
    <w:rsid w:val="00464D14"/>
    <w:rsid w:val="0046517B"/>
    <w:rsid w:val="0046538E"/>
    <w:rsid w:val="00465D24"/>
    <w:rsid w:val="00470528"/>
    <w:rsid w:val="00470C36"/>
    <w:rsid w:val="00470C3F"/>
    <w:rsid w:val="0047152F"/>
    <w:rsid w:val="004735A2"/>
    <w:rsid w:val="00474D6A"/>
    <w:rsid w:val="00475E42"/>
    <w:rsid w:val="00476F20"/>
    <w:rsid w:val="00481A10"/>
    <w:rsid w:val="00482DE7"/>
    <w:rsid w:val="00483BA1"/>
    <w:rsid w:val="00485FE1"/>
    <w:rsid w:val="004864A2"/>
    <w:rsid w:val="00486730"/>
    <w:rsid w:val="00491D42"/>
    <w:rsid w:val="00494FF4"/>
    <w:rsid w:val="00496158"/>
    <w:rsid w:val="0049625C"/>
    <w:rsid w:val="004969B1"/>
    <w:rsid w:val="004A106C"/>
    <w:rsid w:val="004A1CA8"/>
    <w:rsid w:val="004A3E1D"/>
    <w:rsid w:val="004A4C2C"/>
    <w:rsid w:val="004A5650"/>
    <w:rsid w:val="004A5FAC"/>
    <w:rsid w:val="004A7DA5"/>
    <w:rsid w:val="004B05FA"/>
    <w:rsid w:val="004B2583"/>
    <w:rsid w:val="004B423C"/>
    <w:rsid w:val="004B46F0"/>
    <w:rsid w:val="004B4CEF"/>
    <w:rsid w:val="004B4D0D"/>
    <w:rsid w:val="004B6F1F"/>
    <w:rsid w:val="004B7D4E"/>
    <w:rsid w:val="004C13F4"/>
    <w:rsid w:val="004C1594"/>
    <w:rsid w:val="004C254B"/>
    <w:rsid w:val="004C2C84"/>
    <w:rsid w:val="004C4306"/>
    <w:rsid w:val="004C474F"/>
    <w:rsid w:val="004C68F2"/>
    <w:rsid w:val="004C76A8"/>
    <w:rsid w:val="004D2DCF"/>
    <w:rsid w:val="004E1A23"/>
    <w:rsid w:val="004E22AC"/>
    <w:rsid w:val="004E3420"/>
    <w:rsid w:val="004E48A4"/>
    <w:rsid w:val="004E4F63"/>
    <w:rsid w:val="004E654F"/>
    <w:rsid w:val="004E66FE"/>
    <w:rsid w:val="004E79E8"/>
    <w:rsid w:val="004F0057"/>
    <w:rsid w:val="004F02B0"/>
    <w:rsid w:val="004F071D"/>
    <w:rsid w:val="004F2FE2"/>
    <w:rsid w:val="004F3376"/>
    <w:rsid w:val="004F63F6"/>
    <w:rsid w:val="004F6A63"/>
    <w:rsid w:val="005036F8"/>
    <w:rsid w:val="005054D9"/>
    <w:rsid w:val="005058D2"/>
    <w:rsid w:val="00507BAF"/>
    <w:rsid w:val="00510A09"/>
    <w:rsid w:val="0051130B"/>
    <w:rsid w:val="005139F0"/>
    <w:rsid w:val="0051477A"/>
    <w:rsid w:val="00517CC9"/>
    <w:rsid w:val="00520343"/>
    <w:rsid w:val="0052064B"/>
    <w:rsid w:val="005209BB"/>
    <w:rsid w:val="005225A5"/>
    <w:rsid w:val="00522B7B"/>
    <w:rsid w:val="00522D2C"/>
    <w:rsid w:val="00522F35"/>
    <w:rsid w:val="00523FEE"/>
    <w:rsid w:val="00524088"/>
    <w:rsid w:val="00525237"/>
    <w:rsid w:val="005252D8"/>
    <w:rsid w:val="0052559F"/>
    <w:rsid w:val="0052583B"/>
    <w:rsid w:val="00525AB5"/>
    <w:rsid w:val="00525B1D"/>
    <w:rsid w:val="005300B6"/>
    <w:rsid w:val="00530825"/>
    <w:rsid w:val="00530D43"/>
    <w:rsid w:val="00531029"/>
    <w:rsid w:val="0053142D"/>
    <w:rsid w:val="005314FE"/>
    <w:rsid w:val="0053246E"/>
    <w:rsid w:val="00532B8A"/>
    <w:rsid w:val="00536AA1"/>
    <w:rsid w:val="00537C9D"/>
    <w:rsid w:val="00542AE4"/>
    <w:rsid w:val="00543277"/>
    <w:rsid w:val="00544EFF"/>
    <w:rsid w:val="00545997"/>
    <w:rsid w:val="00545C4B"/>
    <w:rsid w:val="00545DCF"/>
    <w:rsid w:val="00545E9D"/>
    <w:rsid w:val="0054645D"/>
    <w:rsid w:val="00546CAD"/>
    <w:rsid w:val="0054701F"/>
    <w:rsid w:val="005503A1"/>
    <w:rsid w:val="00552D89"/>
    <w:rsid w:val="00553157"/>
    <w:rsid w:val="0055322B"/>
    <w:rsid w:val="00554FBD"/>
    <w:rsid w:val="00555D79"/>
    <w:rsid w:val="0055796D"/>
    <w:rsid w:val="005601D1"/>
    <w:rsid w:val="00562898"/>
    <w:rsid w:val="00563DF9"/>
    <w:rsid w:val="00564AA8"/>
    <w:rsid w:val="00564D72"/>
    <w:rsid w:val="00566AA0"/>
    <w:rsid w:val="00567932"/>
    <w:rsid w:val="00567D6A"/>
    <w:rsid w:val="00567FD0"/>
    <w:rsid w:val="00570AFB"/>
    <w:rsid w:val="00573D00"/>
    <w:rsid w:val="00573EE9"/>
    <w:rsid w:val="00574195"/>
    <w:rsid w:val="005747FE"/>
    <w:rsid w:val="00574BE8"/>
    <w:rsid w:val="00576162"/>
    <w:rsid w:val="00577A0F"/>
    <w:rsid w:val="00577AE3"/>
    <w:rsid w:val="00577B2E"/>
    <w:rsid w:val="005814D2"/>
    <w:rsid w:val="00581CF6"/>
    <w:rsid w:val="00582432"/>
    <w:rsid w:val="00583212"/>
    <w:rsid w:val="0058348F"/>
    <w:rsid w:val="00585A38"/>
    <w:rsid w:val="0059004B"/>
    <w:rsid w:val="005912A2"/>
    <w:rsid w:val="00591CDE"/>
    <w:rsid w:val="00592B41"/>
    <w:rsid w:val="0059370C"/>
    <w:rsid w:val="00595ABF"/>
    <w:rsid w:val="00596367"/>
    <w:rsid w:val="00596EEA"/>
    <w:rsid w:val="00596F2A"/>
    <w:rsid w:val="005A1CBD"/>
    <w:rsid w:val="005A1EC7"/>
    <w:rsid w:val="005A2EED"/>
    <w:rsid w:val="005A3127"/>
    <w:rsid w:val="005A3CC2"/>
    <w:rsid w:val="005B2325"/>
    <w:rsid w:val="005B26B7"/>
    <w:rsid w:val="005B4266"/>
    <w:rsid w:val="005B791D"/>
    <w:rsid w:val="005C611E"/>
    <w:rsid w:val="005D0588"/>
    <w:rsid w:val="005D07C8"/>
    <w:rsid w:val="005D14BE"/>
    <w:rsid w:val="005D3641"/>
    <w:rsid w:val="005D38AD"/>
    <w:rsid w:val="005D45AD"/>
    <w:rsid w:val="005D52A9"/>
    <w:rsid w:val="005D5A77"/>
    <w:rsid w:val="005E0270"/>
    <w:rsid w:val="005E09BD"/>
    <w:rsid w:val="005E0D63"/>
    <w:rsid w:val="005E0DDA"/>
    <w:rsid w:val="005E1658"/>
    <w:rsid w:val="005E1C5C"/>
    <w:rsid w:val="005E2876"/>
    <w:rsid w:val="005E2947"/>
    <w:rsid w:val="005E3454"/>
    <w:rsid w:val="005E42B7"/>
    <w:rsid w:val="005E4385"/>
    <w:rsid w:val="005E4A2B"/>
    <w:rsid w:val="005E56FB"/>
    <w:rsid w:val="005E6144"/>
    <w:rsid w:val="005E6FCD"/>
    <w:rsid w:val="005E7BDD"/>
    <w:rsid w:val="005F03F0"/>
    <w:rsid w:val="005F0646"/>
    <w:rsid w:val="005F0A20"/>
    <w:rsid w:val="005F0ABB"/>
    <w:rsid w:val="005F1706"/>
    <w:rsid w:val="005F1827"/>
    <w:rsid w:val="005F257C"/>
    <w:rsid w:val="005F3D9B"/>
    <w:rsid w:val="005F48E6"/>
    <w:rsid w:val="005F5A83"/>
    <w:rsid w:val="005F5BBA"/>
    <w:rsid w:val="005F656D"/>
    <w:rsid w:val="005F73FC"/>
    <w:rsid w:val="006006A2"/>
    <w:rsid w:val="00601CF4"/>
    <w:rsid w:val="00605004"/>
    <w:rsid w:val="00607934"/>
    <w:rsid w:val="00611072"/>
    <w:rsid w:val="00611B0E"/>
    <w:rsid w:val="00611B75"/>
    <w:rsid w:val="00611C53"/>
    <w:rsid w:val="0061338B"/>
    <w:rsid w:val="00614F75"/>
    <w:rsid w:val="00615A39"/>
    <w:rsid w:val="006161DF"/>
    <w:rsid w:val="006174A8"/>
    <w:rsid w:val="00617B73"/>
    <w:rsid w:val="00622C0A"/>
    <w:rsid w:val="00625ABD"/>
    <w:rsid w:val="006263AE"/>
    <w:rsid w:val="00632435"/>
    <w:rsid w:val="006349EA"/>
    <w:rsid w:val="0063560A"/>
    <w:rsid w:val="00643DDE"/>
    <w:rsid w:val="006450B9"/>
    <w:rsid w:val="00645D41"/>
    <w:rsid w:val="00646CC7"/>
    <w:rsid w:val="00646FA5"/>
    <w:rsid w:val="0064747D"/>
    <w:rsid w:val="00651239"/>
    <w:rsid w:val="006530B6"/>
    <w:rsid w:val="00660519"/>
    <w:rsid w:val="006605D5"/>
    <w:rsid w:val="00660AA9"/>
    <w:rsid w:val="00660ABD"/>
    <w:rsid w:val="00660C1C"/>
    <w:rsid w:val="006620F1"/>
    <w:rsid w:val="00662892"/>
    <w:rsid w:val="00663D25"/>
    <w:rsid w:val="00664132"/>
    <w:rsid w:val="0066488B"/>
    <w:rsid w:val="006654FA"/>
    <w:rsid w:val="006667BC"/>
    <w:rsid w:val="00667753"/>
    <w:rsid w:val="00667F78"/>
    <w:rsid w:val="00670438"/>
    <w:rsid w:val="00670BCD"/>
    <w:rsid w:val="006736AC"/>
    <w:rsid w:val="00674AD8"/>
    <w:rsid w:val="00676F73"/>
    <w:rsid w:val="0067762A"/>
    <w:rsid w:val="00677AFC"/>
    <w:rsid w:val="00677FCB"/>
    <w:rsid w:val="006811AB"/>
    <w:rsid w:val="0068159A"/>
    <w:rsid w:val="00682F0B"/>
    <w:rsid w:val="00683455"/>
    <w:rsid w:val="00684A19"/>
    <w:rsid w:val="006850FD"/>
    <w:rsid w:val="006856C5"/>
    <w:rsid w:val="00685E42"/>
    <w:rsid w:val="00686162"/>
    <w:rsid w:val="00686C8D"/>
    <w:rsid w:val="00692E22"/>
    <w:rsid w:val="0069344E"/>
    <w:rsid w:val="00695319"/>
    <w:rsid w:val="00695A41"/>
    <w:rsid w:val="00695DA7"/>
    <w:rsid w:val="0069715D"/>
    <w:rsid w:val="00697316"/>
    <w:rsid w:val="006975BF"/>
    <w:rsid w:val="006A199D"/>
    <w:rsid w:val="006A1B57"/>
    <w:rsid w:val="006A36FE"/>
    <w:rsid w:val="006A49BB"/>
    <w:rsid w:val="006A522D"/>
    <w:rsid w:val="006A706D"/>
    <w:rsid w:val="006B0E88"/>
    <w:rsid w:val="006B1F73"/>
    <w:rsid w:val="006B230A"/>
    <w:rsid w:val="006B247A"/>
    <w:rsid w:val="006B4AE4"/>
    <w:rsid w:val="006B6F23"/>
    <w:rsid w:val="006B7942"/>
    <w:rsid w:val="006B7FEA"/>
    <w:rsid w:val="006C04A0"/>
    <w:rsid w:val="006C2251"/>
    <w:rsid w:val="006C322D"/>
    <w:rsid w:val="006C349B"/>
    <w:rsid w:val="006C3DB9"/>
    <w:rsid w:val="006C3F86"/>
    <w:rsid w:val="006C5033"/>
    <w:rsid w:val="006C56D3"/>
    <w:rsid w:val="006C5961"/>
    <w:rsid w:val="006D0FCD"/>
    <w:rsid w:val="006D17FA"/>
    <w:rsid w:val="006D42C2"/>
    <w:rsid w:val="006D442D"/>
    <w:rsid w:val="006D76D0"/>
    <w:rsid w:val="006E2195"/>
    <w:rsid w:val="006E2EB8"/>
    <w:rsid w:val="006E4C61"/>
    <w:rsid w:val="006E6609"/>
    <w:rsid w:val="006E70AA"/>
    <w:rsid w:val="006E7EB1"/>
    <w:rsid w:val="006F014A"/>
    <w:rsid w:val="006F0AE0"/>
    <w:rsid w:val="006F37A5"/>
    <w:rsid w:val="006F6D7D"/>
    <w:rsid w:val="0070260B"/>
    <w:rsid w:val="00702A8B"/>
    <w:rsid w:val="00702C3C"/>
    <w:rsid w:val="00703797"/>
    <w:rsid w:val="007038FD"/>
    <w:rsid w:val="00704F34"/>
    <w:rsid w:val="00705277"/>
    <w:rsid w:val="0070655F"/>
    <w:rsid w:val="00707D0C"/>
    <w:rsid w:val="00711458"/>
    <w:rsid w:val="007142C2"/>
    <w:rsid w:val="007158C0"/>
    <w:rsid w:val="00717B22"/>
    <w:rsid w:val="00720AE7"/>
    <w:rsid w:val="00721A88"/>
    <w:rsid w:val="00722496"/>
    <w:rsid w:val="007255A9"/>
    <w:rsid w:val="00725729"/>
    <w:rsid w:val="00725E33"/>
    <w:rsid w:val="00730D0A"/>
    <w:rsid w:val="0073262C"/>
    <w:rsid w:val="00733A2E"/>
    <w:rsid w:val="00733AD1"/>
    <w:rsid w:val="00734F7D"/>
    <w:rsid w:val="00737014"/>
    <w:rsid w:val="0073724A"/>
    <w:rsid w:val="00741E67"/>
    <w:rsid w:val="00742506"/>
    <w:rsid w:val="007429CE"/>
    <w:rsid w:val="00744B21"/>
    <w:rsid w:val="00751418"/>
    <w:rsid w:val="0075182F"/>
    <w:rsid w:val="007519B3"/>
    <w:rsid w:val="0075205C"/>
    <w:rsid w:val="007520FD"/>
    <w:rsid w:val="00752F68"/>
    <w:rsid w:val="007532CD"/>
    <w:rsid w:val="0075548D"/>
    <w:rsid w:val="00755523"/>
    <w:rsid w:val="0076126F"/>
    <w:rsid w:val="00761BD7"/>
    <w:rsid w:val="00762639"/>
    <w:rsid w:val="00763860"/>
    <w:rsid w:val="00764159"/>
    <w:rsid w:val="00765262"/>
    <w:rsid w:val="00765BBF"/>
    <w:rsid w:val="00766A46"/>
    <w:rsid w:val="00766F7B"/>
    <w:rsid w:val="00767EB3"/>
    <w:rsid w:val="007704E6"/>
    <w:rsid w:val="00770AEB"/>
    <w:rsid w:val="00770FBE"/>
    <w:rsid w:val="007712B6"/>
    <w:rsid w:val="0077175C"/>
    <w:rsid w:val="007718DB"/>
    <w:rsid w:val="00772512"/>
    <w:rsid w:val="00776C8C"/>
    <w:rsid w:val="00777540"/>
    <w:rsid w:val="007805E3"/>
    <w:rsid w:val="00780C98"/>
    <w:rsid w:val="00782F23"/>
    <w:rsid w:val="00783CD8"/>
    <w:rsid w:val="00784111"/>
    <w:rsid w:val="00784210"/>
    <w:rsid w:val="00785ED2"/>
    <w:rsid w:val="00786CE7"/>
    <w:rsid w:val="00790442"/>
    <w:rsid w:val="007904EB"/>
    <w:rsid w:val="00791E49"/>
    <w:rsid w:val="007920DA"/>
    <w:rsid w:val="00792DCC"/>
    <w:rsid w:val="00793101"/>
    <w:rsid w:val="00793580"/>
    <w:rsid w:val="00794AB3"/>
    <w:rsid w:val="007A0071"/>
    <w:rsid w:val="007A0291"/>
    <w:rsid w:val="007A3740"/>
    <w:rsid w:val="007A4636"/>
    <w:rsid w:val="007A5172"/>
    <w:rsid w:val="007A5614"/>
    <w:rsid w:val="007A74F9"/>
    <w:rsid w:val="007B02B0"/>
    <w:rsid w:val="007B0D7F"/>
    <w:rsid w:val="007B210F"/>
    <w:rsid w:val="007B22B4"/>
    <w:rsid w:val="007B27D9"/>
    <w:rsid w:val="007B3080"/>
    <w:rsid w:val="007B4AD3"/>
    <w:rsid w:val="007B4CDC"/>
    <w:rsid w:val="007B51B6"/>
    <w:rsid w:val="007B73F0"/>
    <w:rsid w:val="007B7986"/>
    <w:rsid w:val="007C17F8"/>
    <w:rsid w:val="007C1899"/>
    <w:rsid w:val="007C496A"/>
    <w:rsid w:val="007C60CB"/>
    <w:rsid w:val="007C6682"/>
    <w:rsid w:val="007C7642"/>
    <w:rsid w:val="007D038B"/>
    <w:rsid w:val="007D0421"/>
    <w:rsid w:val="007D1FF9"/>
    <w:rsid w:val="007D3F91"/>
    <w:rsid w:val="007D6292"/>
    <w:rsid w:val="007E0BD0"/>
    <w:rsid w:val="007E1152"/>
    <w:rsid w:val="007E154C"/>
    <w:rsid w:val="007E166F"/>
    <w:rsid w:val="007E1A72"/>
    <w:rsid w:val="007E2E6C"/>
    <w:rsid w:val="007E5D9F"/>
    <w:rsid w:val="007F2E2C"/>
    <w:rsid w:val="007F42A6"/>
    <w:rsid w:val="007F4F71"/>
    <w:rsid w:val="007F7D85"/>
    <w:rsid w:val="0080473E"/>
    <w:rsid w:val="0080567F"/>
    <w:rsid w:val="008069C6"/>
    <w:rsid w:val="00806D99"/>
    <w:rsid w:val="008107A3"/>
    <w:rsid w:val="008116A3"/>
    <w:rsid w:val="00811AFD"/>
    <w:rsid w:val="008133F1"/>
    <w:rsid w:val="0081430D"/>
    <w:rsid w:val="00816497"/>
    <w:rsid w:val="00816770"/>
    <w:rsid w:val="0081798F"/>
    <w:rsid w:val="00820595"/>
    <w:rsid w:val="00821111"/>
    <w:rsid w:val="00822DDE"/>
    <w:rsid w:val="0082622B"/>
    <w:rsid w:val="00827302"/>
    <w:rsid w:val="00827560"/>
    <w:rsid w:val="00827C58"/>
    <w:rsid w:val="00831550"/>
    <w:rsid w:val="00831CC6"/>
    <w:rsid w:val="00833352"/>
    <w:rsid w:val="008343B9"/>
    <w:rsid w:val="00836EA4"/>
    <w:rsid w:val="0083784F"/>
    <w:rsid w:val="00837AE5"/>
    <w:rsid w:val="008409B3"/>
    <w:rsid w:val="00843B86"/>
    <w:rsid w:val="00843DCB"/>
    <w:rsid w:val="008467F4"/>
    <w:rsid w:val="00850132"/>
    <w:rsid w:val="00851024"/>
    <w:rsid w:val="00852433"/>
    <w:rsid w:val="0085409E"/>
    <w:rsid w:val="0085444C"/>
    <w:rsid w:val="0085448F"/>
    <w:rsid w:val="00861E40"/>
    <w:rsid w:val="00861F86"/>
    <w:rsid w:val="0086310C"/>
    <w:rsid w:val="008656F5"/>
    <w:rsid w:val="00866339"/>
    <w:rsid w:val="00866DDC"/>
    <w:rsid w:val="00867F88"/>
    <w:rsid w:val="00871523"/>
    <w:rsid w:val="00872F88"/>
    <w:rsid w:val="008732DC"/>
    <w:rsid w:val="00873F42"/>
    <w:rsid w:val="00874702"/>
    <w:rsid w:val="0087482B"/>
    <w:rsid w:val="00874EE6"/>
    <w:rsid w:val="00875FAB"/>
    <w:rsid w:val="00876637"/>
    <w:rsid w:val="00877084"/>
    <w:rsid w:val="00877403"/>
    <w:rsid w:val="008802D4"/>
    <w:rsid w:val="008810B6"/>
    <w:rsid w:val="00881544"/>
    <w:rsid w:val="00881CA1"/>
    <w:rsid w:val="008842C5"/>
    <w:rsid w:val="00884313"/>
    <w:rsid w:val="00885AF6"/>
    <w:rsid w:val="008863E5"/>
    <w:rsid w:val="008865C7"/>
    <w:rsid w:val="008868C9"/>
    <w:rsid w:val="008909EB"/>
    <w:rsid w:val="0089348E"/>
    <w:rsid w:val="0089582B"/>
    <w:rsid w:val="008959BC"/>
    <w:rsid w:val="00895E65"/>
    <w:rsid w:val="00897327"/>
    <w:rsid w:val="008A0847"/>
    <w:rsid w:val="008A1F53"/>
    <w:rsid w:val="008A2045"/>
    <w:rsid w:val="008A2FC0"/>
    <w:rsid w:val="008A361A"/>
    <w:rsid w:val="008A3CA0"/>
    <w:rsid w:val="008A3E14"/>
    <w:rsid w:val="008A5579"/>
    <w:rsid w:val="008A5DAD"/>
    <w:rsid w:val="008A7A5B"/>
    <w:rsid w:val="008A7E84"/>
    <w:rsid w:val="008B0A6A"/>
    <w:rsid w:val="008B11DD"/>
    <w:rsid w:val="008B1526"/>
    <w:rsid w:val="008B1A25"/>
    <w:rsid w:val="008B3797"/>
    <w:rsid w:val="008B3FE1"/>
    <w:rsid w:val="008B563A"/>
    <w:rsid w:val="008B754A"/>
    <w:rsid w:val="008B7C36"/>
    <w:rsid w:val="008C1665"/>
    <w:rsid w:val="008C489A"/>
    <w:rsid w:val="008C5F28"/>
    <w:rsid w:val="008C63FF"/>
    <w:rsid w:val="008C713A"/>
    <w:rsid w:val="008C76D8"/>
    <w:rsid w:val="008C775C"/>
    <w:rsid w:val="008D0A8B"/>
    <w:rsid w:val="008D6345"/>
    <w:rsid w:val="008D7138"/>
    <w:rsid w:val="008E1F7A"/>
    <w:rsid w:val="008E2355"/>
    <w:rsid w:val="008E41D4"/>
    <w:rsid w:val="008E4280"/>
    <w:rsid w:val="008E4737"/>
    <w:rsid w:val="008E4934"/>
    <w:rsid w:val="008E6FAC"/>
    <w:rsid w:val="008E7AFD"/>
    <w:rsid w:val="008F3642"/>
    <w:rsid w:val="008F41C4"/>
    <w:rsid w:val="008F60D9"/>
    <w:rsid w:val="008F7934"/>
    <w:rsid w:val="00902130"/>
    <w:rsid w:val="00902338"/>
    <w:rsid w:val="00903274"/>
    <w:rsid w:val="00904AB9"/>
    <w:rsid w:val="00905347"/>
    <w:rsid w:val="00906611"/>
    <w:rsid w:val="00906843"/>
    <w:rsid w:val="00907405"/>
    <w:rsid w:val="00907FE1"/>
    <w:rsid w:val="009108A7"/>
    <w:rsid w:val="009110C2"/>
    <w:rsid w:val="00911636"/>
    <w:rsid w:val="00913FDD"/>
    <w:rsid w:val="009141AA"/>
    <w:rsid w:val="009150E6"/>
    <w:rsid w:val="00916074"/>
    <w:rsid w:val="00917191"/>
    <w:rsid w:val="00920BC7"/>
    <w:rsid w:val="00921E6F"/>
    <w:rsid w:val="00923005"/>
    <w:rsid w:val="0092336E"/>
    <w:rsid w:val="009238A4"/>
    <w:rsid w:val="00924769"/>
    <w:rsid w:val="009257BD"/>
    <w:rsid w:val="00926994"/>
    <w:rsid w:val="00926B79"/>
    <w:rsid w:val="00927545"/>
    <w:rsid w:val="009307E4"/>
    <w:rsid w:val="00930828"/>
    <w:rsid w:val="00930E24"/>
    <w:rsid w:val="00931E9B"/>
    <w:rsid w:val="00932DA4"/>
    <w:rsid w:val="0093602C"/>
    <w:rsid w:val="00940F73"/>
    <w:rsid w:val="00941CE6"/>
    <w:rsid w:val="00944AA2"/>
    <w:rsid w:val="00946E14"/>
    <w:rsid w:val="00947766"/>
    <w:rsid w:val="00950471"/>
    <w:rsid w:val="00950560"/>
    <w:rsid w:val="00950DD9"/>
    <w:rsid w:val="00954EC2"/>
    <w:rsid w:val="00955B03"/>
    <w:rsid w:val="00957CE9"/>
    <w:rsid w:val="009601F5"/>
    <w:rsid w:val="00962A91"/>
    <w:rsid w:val="00962B56"/>
    <w:rsid w:val="0096594F"/>
    <w:rsid w:val="00966182"/>
    <w:rsid w:val="0096722E"/>
    <w:rsid w:val="009709D9"/>
    <w:rsid w:val="009717B9"/>
    <w:rsid w:val="00972DC0"/>
    <w:rsid w:val="00973B51"/>
    <w:rsid w:val="00973D9B"/>
    <w:rsid w:val="00974193"/>
    <w:rsid w:val="00976EF7"/>
    <w:rsid w:val="00977F2B"/>
    <w:rsid w:val="00980463"/>
    <w:rsid w:val="00981D33"/>
    <w:rsid w:val="00983F0C"/>
    <w:rsid w:val="00983F8E"/>
    <w:rsid w:val="00985BF9"/>
    <w:rsid w:val="009865F5"/>
    <w:rsid w:val="00990A8C"/>
    <w:rsid w:val="00991349"/>
    <w:rsid w:val="00993E5B"/>
    <w:rsid w:val="009945B3"/>
    <w:rsid w:val="00995805"/>
    <w:rsid w:val="00995961"/>
    <w:rsid w:val="00995EF7"/>
    <w:rsid w:val="0099645C"/>
    <w:rsid w:val="00997D62"/>
    <w:rsid w:val="009A0A51"/>
    <w:rsid w:val="009A15FD"/>
    <w:rsid w:val="009A23E5"/>
    <w:rsid w:val="009A5380"/>
    <w:rsid w:val="009A565C"/>
    <w:rsid w:val="009A5AC7"/>
    <w:rsid w:val="009A7076"/>
    <w:rsid w:val="009A7291"/>
    <w:rsid w:val="009A79E0"/>
    <w:rsid w:val="009B0714"/>
    <w:rsid w:val="009B07F5"/>
    <w:rsid w:val="009B1791"/>
    <w:rsid w:val="009B1A05"/>
    <w:rsid w:val="009B37E2"/>
    <w:rsid w:val="009B3F59"/>
    <w:rsid w:val="009B44B5"/>
    <w:rsid w:val="009B496E"/>
    <w:rsid w:val="009B4E3D"/>
    <w:rsid w:val="009B55A0"/>
    <w:rsid w:val="009B76F2"/>
    <w:rsid w:val="009B7E49"/>
    <w:rsid w:val="009C10C0"/>
    <w:rsid w:val="009C25F4"/>
    <w:rsid w:val="009C30EF"/>
    <w:rsid w:val="009C3F72"/>
    <w:rsid w:val="009C4005"/>
    <w:rsid w:val="009C51B1"/>
    <w:rsid w:val="009C5373"/>
    <w:rsid w:val="009C58F9"/>
    <w:rsid w:val="009C5CF6"/>
    <w:rsid w:val="009C5E0B"/>
    <w:rsid w:val="009D283E"/>
    <w:rsid w:val="009E0E60"/>
    <w:rsid w:val="009E14D6"/>
    <w:rsid w:val="009E1A57"/>
    <w:rsid w:val="009E23D6"/>
    <w:rsid w:val="009E27F6"/>
    <w:rsid w:val="009E2BF7"/>
    <w:rsid w:val="009E2DD0"/>
    <w:rsid w:val="009E3B88"/>
    <w:rsid w:val="009E4994"/>
    <w:rsid w:val="009E529B"/>
    <w:rsid w:val="009E5453"/>
    <w:rsid w:val="009E6F77"/>
    <w:rsid w:val="009F0917"/>
    <w:rsid w:val="009F0B45"/>
    <w:rsid w:val="009F0EF4"/>
    <w:rsid w:val="009F2149"/>
    <w:rsid w:val="009F249E"/>
    <w:rsid w:val="009F2C15"/>
    <w:rsid w:val="009F3364"/>
    <w:rsid w:val="009F5342"/>
    <w:rsid w:val="009F53DB"/>
    <w:rsid w:val="009F5BEC"/>
    <w:rsid w:val="009F65FF"/>
    <w:rsid w:val="009F7554"/>
    <w:rsid w:val="009F7F02"/>
    <w:rsid w:val="00A0048F"/>
    <w:rsid w:val="00A013C0"/>
    <w:rsid w:val="00A022AE"/>
    <w:rsid w:val="00A11593"/>
    <w:rsid w:val="00A116FE"/>
    <w:rsid w:val="00A133FC"/>
    <w:rsid w:val="00A1432D"/>
    <w:rsid w:val="00A14452"/>
    <w:rsid w:val="00A14851"/>
    <w:rsid w:val="00A149BC"/>
    <w:rsid w:val="00A15270"/>
    <w:rsid w:val="00A1594E"/>
    <w:rsid w:val="00A15CD9"/>
    <w:rsid w:val="00A164FC"/>
    <w:rsid w:val="00A22400"/>
    <w:rsid w:val="00A231B5"/>
    <w:rsid w:val="00A233DC"/>
    <w:rsid w:val="00A23AAE"/>
    <w:rsid w:val="00A2405F"/>
    <w:rsid w:val="00A243F0"/>
    <w:rsid w:val="00A25DB0"/>
    <w:rsid w:val="00A26558"/>
    <w:rsid w:val="00A30C6C"/>
    <w:rsid w:val="00A31E45"/>
    <w:rsid w:val="00A35016"/>
    <w:rsid w:val="00A354D9"/>
    <w:rsid w:val="00A35556"/>
    <w:rsid w:val="00A400B5"/>
    <w:rsid w:val="00A411D7"/>
    <w:rsid w:val="00A42113"/>
    <w:rsid w:val="00A42163"/>
    <w:rsid w:val="00A425EF"/>
    <w:rsid w:val="00A4276A"/>
    <w:rsid w:val="00A43590"/>
    <w:rsid w:val="00A43CB3"/>
    <w:rsid w:val="00A441BF"/>
    <w:rsid w:val="00A4479B"/>
    <w:rsid w:val="00A44E70"/>
    <w:rsid w:val="00A45127"/>
    <w:rsid w:val="00A45129"/>
    <w:rsid w:val="00A45243"/>
    <w:rsid w:val="00A4658C"/>
    <w:rsid w:val="00A468D9"/>
    <w:rsid w:val="00A50925"/>
    <w:rsid w:val="00A51EA2"/>
    <w:rsid w:val="00A528BE"/>
    <w:rsid w:val="00A536DF"/>
    <w:rsid w:val="00A54833"/>
    <w:rsid w:val="00A54AB1"/>
    <w:rsid w:val="00A54E9A"/>
    <w:rsid w:val="00A55CC0"/>
    <w:rsid w:val="00A56650"/>
    <w:rsid w:val="00A57390"/>
    <w:rsid w:val="00A578A1"/>
    <w:rsid w:val="00A62453"/>
    <w:rsid w:val="00A62E50"/>
    <w:rsid w:val="00A6427A"/>
    <w:rsid w:val="00A67108"/>
    <w:rsid w:val="00A70DA7"/>
    <w:rsid w:val="00A72DDA"/>
    <w:rsid w:val="00A743E0"/>
    <w:rsid w:val="00A74C58"/>
    <w:rsid w:val="00A75AB3"/>
    <w:rsid w:val="00A773D6"/>
    <w:rsid w:val="00A800BB"/>
    <w:rsid w:val="00A8025F"/>
    <w:rsid w:val="00A819EF"/>
    <w:rsid w:val="00A846C4"/>
    <w:rsid w:val="00A8595B"/>
    <w:rsid w:val="00A86B14"/>
    <w:rsid w:val="00A87200"/>
    <w:rsid w:val="00A87E83"/>
    <w:rsid w:val="00A9099E"/>
    <w:rsid w:val="00A97785"/>
    <w:rsid w:val="00AA14DC"/>
    <w:rsid w:val="00AA15B5"/>
    <w:rsid w:val="00AA2D28"/>
    <w:rsid w:val="00AA3A3B"/>
    <w:rsid w:val="00AA3C37"/>
    <w:rsid w:val="00AA3EA4"/>
    <w:rsid w:val="00AA4904"/>
    <w:rsid w:val="00AB0BF9"/>
    <w:rsid w:val="00AB0EDA"/>
    <w:rsid w:val="00AB13AA"/>
    <w:rsid w:val="00AB46A7"/>
    <w:rsid w:val="00AB49D6"/>
    <w:rsid w:val="00AB51A5"/>
    <w:rsid w:val="00AB631B"/>
    <w:rsid w:val="00AB720C"/>
    <w:rsid w:val="00AC02D2"/>
    <w:rsid w:val="00AC061E"/>
    <w:rsid w:val="00AC30BD"/>
    <w:rsid w:val="00AC37E5"/>
    <w:rsid w:val="00AC4ABB"/>
    <w:rsid w:val="00AD03E4"/>
    <w:rsid w:val="00AD0EA6"/>
    <w:rsid w:val="00AD2B87"/>
    <w:rsid w:val="00AD6167"/>
    <w:rsid w:val="00AD755A"/>
    <w:rsid w:val="00AD7CC1"/>
    <w:rsid w:val="00AE004B"/>
    <w:rsid w:val="00AE019D"/>
    <w:rsid w:val="00AE2E30"/>
    <w:rsid w:val="00AE2F09"/>
    <w:rsid w:val="00AE54CF"/>
    <w:rsid w:val="00AE6244"/>
    <w:rsid w:val="00AE78F0"/>
    <w:rsid w:val="00AF06F6"/>
    <w:rsid w:val="00AF0C7B"/>
    <w:rsid w:val="00AF1EE1"/>
    <w:rsid w:val="00AF2A79"/>
    <w:rsid w:val="00AF34EE"/>
    <w:rsid w:val="00AF3B9A"/>
    <w:rsid w:val="00AF3EF6"/>
    <w:rsid w:val="00AF4BF0"/>
    <w:rsid w:val="00AF51FB"/>
    <w:rsid w:val="00AF540F"/>
    <w:rsid w:val="00AF6883"/>
    <w:rsid w:val="00AF763A"/>
    <w:rsid w:val="00B02448"/>
    <w:rsid w:val="00B06C94"/>
    <w:rsid w:val="00B1149E"/>
    <w:rsid w:val="00B12F4B"/>
    <w:rsid w:val="00B13302"/>
    <w:rsid w:val="00B1585E"/>
    <w:rsid w:val="00B162F2"/>
    <w:rsid w:val="00B17A93"/>
    <w:rsid w:val="00B17C84"/>
    <w:rsid w:val="00B20FE6"/>
    <w:rsid w:val="00B21049"/>
    <w:rsid w:val="00B22580"/>
    <w:rsid w:val="00B2679B"/>
    <w:rsid w:val="00B30352"/>
    <w:rsid w:val="00B32959"/>
    <w:rsid w:val="00B32EBA"/>
    <w:rsid w:val="00B36C7F"/>
    <w:rsid w:val="00B37F3B"/>
    <w:rsid w:val="00B41AFC"/>
    <w:rsid w:val="00B42DDF"/>
    <w:rsid w:val="00B439A6"/>
    <w:rsid w:val="00B43C4C"/>
    <w:rsid w:val="00B440D5"/>
    <w:rsid w:val="00B44BFA"/>
    <w:rsid w:val="00B46DF8"/>
    <w:rsid w:val="00B4728E"/>
    <w:rsid w:val="00B5090B"/>
    <w:rsid w:val="00B512C4"/>
    <w:rsid w:val="00B54508"/>
    <w:rsid w:val="00B54856"/>
    <w:rsid w:val="00B54EAD"/>
    <w:rsid w:val="00B55018"/>
    <w:rsid w:val="00B57F0D"/>
    <w:rsid w:val="00B6121F"/>
    <w:rsid w:val="00B6363C"/>
    <w:rsid w:val="00B63A65"/>
    <w:rsid w:val="00B654EA"/>
    <w:rsid w:val="00B6565D"/>
    <w:rsid w:val="00B6571A"/>
    <w:rsid w:val="00B65DB7"/>
    <w:rsid w:val="00B70715"/>
    <w:rsid w:val="00B70992"/>
    <w:rsid w:val="00B70C0B"/>
    <w:rsid w:val="00B711EC"/>
    <w:rsid w:val="00B7294A"/>
    <w:rsid w:val="00B75D2E"/>
    <w:rsid w:val="00B7711E"/>
    <w:rsid w:val="00B8022D"/>
    <w:rsid w:val="00B81A28"/>
    <w:rsid w:val="00B848F9"/>
    <w:rsid w:val="00B85030"/>
    <w:rsid w:val="00B85E8B"/>
    <w:rsid w:val="00B874BB"/>
    <w:rsid w:val="00B90A7C"/>
    <w:rsid w:val="00B90D53"/>
    <w:rsid w:val="00B92772"/>
    <w:rsid w:val="00B92C4A"/>
    <w:rsid w:val="00B93BD6"/>
    <w:rsid w:val="00B943DE"/>
    <w:rsid w:val="00B9497B"/>
    <w:rsid w:val="00B95A48"/>
    <w:rsid w:val="00B95B60"/>
    <w:rsid w:val="00B96250"/>
    <w:rsid w:val="00B96467"/>
    <w:rsid w:val="00B974C6"/>
    <w:rsid w:val="00BA061E"/>
    <w:rsid w:val="00BA062A"/>
    <w:rsid w:val="00BA085C"/>
    <w:rsid w:val="00BA0A18"/>
    <w:rsid w:val="00BA1175"/>
    <w:rsid w:val="00BA1838"/>
    <w:rsid w:val="00BA1C40"/>
    <w:rsid w:val="00BA485E"/>
    <w:rsid w:val="00BA518F"/>
    <w:rsid w:val="00BA7C53"/>
    <w:rsid w:val="00BB226F"/>
    <w:rsid w:val="00BB24F1"/>
    <w:rsid w:val="00BB2524"/>
    <w:rsid w:val="00BB3DC2"/>
    <w:rsid w:val="00BB444C"/>
    <w:rsid w:val="00BB519F"/>
    <w:rsid w:val="00BB5C9D"/>
    <w:rsid w:val="00BB5D7D"/>
    <w:rsid w:val="00BC129C"/>
    <w:rsid w:val="00BC1A94"/>
    <w:rsid w:val="00BC1D48"/>
    <w:rsid w:val="00BC3ED7"/>
    <w:rsid w:val="00BC439D"/>
    <w:rsid w:val="00BC44BF"/>
    <w:rsid w:val="00BC4704"/>
    <w:rsid w:val="00BC5AB5"/>
    <w:rsid w:val="00BC691A"/>
    <w:rsid w:val="00BC699D"/>
    <w:rsid w:val="00BC73B0"/>
    <w:rsid w:val="00BC7586"/>
    <w:rsid w:val="00BD074A"/>
    <w:rsid w:val="00BD0B41"/>
    <w:rsid w:val="00BD1340"/>
    <w:rsid w:val="00BD1B87"/>
    <w:rsid w:val="00BD23B4"/>
    <w:rsid w:val="00BD25D3"/>
    <w:rsid w:val="00BD38BF"/>
    <w:rsid w:val="00BD4FE9"/>
    <w:rsid w:val="00BD60A8"/>
    <w:rsid w:val="00BD62BD"/>
    <w:rsid w:val="00BD671F"/>
    <w:rsid w:val="00BD6779"/>
    <w:rsid w:val="00BD696B"/>
    <w:rsid w:val="00BD6FE3"/>
    <w:rsid w:val="00BD703D"/>
    <w:rsid w:val="00BE07CA"/>
    <w:rsid w:val="00BE0D3D"/>
    <w:rsid w:val="00BE3DA5"/>
    <w:rsid w:val="00BE4EF9"/>
    <w:rsid w:val="00BE5270"/>
    <w:rsid w:val="00BE5CC6"/>
    <w:rsid w:val="00BF48BF"/>
    <w:rsid w:val="00BF4E4F"/>
    <w:rsid w:val="00BF5316"/>
    <w:rsid w:val="00BF6B8D"/>
    <w:rsid w:val="00BF6C76"/>
    <w:rsid w:val="00BF76D8"/>
    <w:rsid w:val="00C02B3E"/>
    <w:rsid w:val="00C03F27"/>
    <w:rsid w:val="00C05000"/>
    <w:rsid w:val="00C053B2"/>
    <w:rsid w:val="00C05729"/>
    <w:rsid w:val="00C06079"/>
    <w:rsid w:val="00C101FD"/>
    <w:rsid w:val="00C11DDD"/>
    <w:rsid w:val="00C12CA8"/>
    <w:rsid w:val="00C13056"/>
    <w:rsid w:val="00C13B84"/>
    <w:rsid w:val="00C145FC"/>
    <w:rsid w:val="00C14BE2"/>
    <w:rsid w:val="00C15320"/>
    <w:rsid w:val="00C23587"/>
    <w:rsid w:val="00C23B07"/>
    <w:rsid w:val="00C248CB"/>
    <w:rsid w:val="00C2550B"/>
    <w:rsid w:val="00C307D0"/>
    <w:rsid w:val="00C31520"/>
    <w:rsid w:val="00C32460"/>
    <w:rsid w:val="00C3315E"/>
    <w:rsid w:val="00C3373B"/>
    <w:rsid w:val="00C36743"/>
    <w:rsid w:val="00C36A22"/>
    <w:rsid w:val="00C40AED"/>
    <w:rsid w:val="00C415B4"/>
    <w:rsid w:val="00C41B10"/>
    <w:rsid w:val="00C431A5"/>
    <w:rsid w:val="00C4374F"/>
    <w:rsid w:val="00C439B4"/>
    <w:rsid w:val="00C43EA9"/>
    <w:rsid w:val="00C44FB4"/>
    <w:rsid w:val="00C454F2"/>
    <w:rsid w:val="00C46C40"/>
    <w:rsid w:val="00C46FC5"/>
    <w:rsid w:val="00C474FD"/>
    <w:rsid w:val="00C47730"/>
    <w:rsid w:val="00C477EE"/>
    <w:rsid w:val="00C505D6"/>
    <w:rsid w:val="00C511F1"/>
    <w:rsid w:val="00C52124"/>
    <w:rsid w:val="00C54A18"/>
    <w:rsid w:val="00C60E5B"/>
    <w:rsid w:val="00C61FDE"/>
    <w:rsid w:val="00C639FF"/>
    <w:rsid w:val="00C655FD"/>
    <w:rsid w:val="00C65EB9"/>
    <w:rsid w:val="00C6714B"/>
    <w:rsid w:val="00C679C1"/>
    <w:rsid w:val="00C709AB"/>
    <w:rsid w:val="00C74ED8"/>
    <w:rsid w:val="00C76F34"/>
    <w:rsid w:val="00C81EC5"/>
    <w:rsid w:val="00C8221C"/>
    <w:rsid w:val="00C827A5"/>
    <w:rsid w:val="00C84156"/>
    <w:rsid w:val="00C843FE"/>
    <w:rsid w:val="00C90893"/>
    <w:rsid w:val="00C9205D"/>
    <w:rsid w:val="00C9314A"/>
    <w:rsid w:val="00C93326"/>
    <w:rsid w:val="00C93364"/>
    <w:rsid w:val="00C94983"/>
    <w:rsid w:val="00C952D4"/>
    <w:rsid w:val="00C966C0"/>
    <w:rsid w:val="00C96A5E"/>
    <w:rsid w:val="00C9753D"/>
    <w:rsid w:val="00C97A05"/>
    <w:rsid w:val="00C97A10"/>
    <w:rsid w:val="00CA0DA9"/>
    <w:rsid w:val="00CA0ECB"/>
    <w:rsid w:val="00CA1222"/>
    <w:rsid w:val="00CA16DA"/>
    <w:rsid w:val="00CA17A5"/>
    <w:rsid w:val="00CA19C6"/>
    <w:rsid w:val="00CA2E87"/>
    <w:rsid w:val="00CA4639"/>
    <w:rsid w:val="00CA5B2D"/>
    <w:rsid w:val="00CA5C90"/>
    <w:rsid w:val="00CA6947"/>
    <w:rsid w:val="00CB1F31"/>
    <w:rsid w:val="00CB2470"/>
    <w:rsid w:val="00CB3F7E"/>
    <w:rsid w:val="00CB4BF1"/>
    <w:rsid w:val="00CB4D51"/>
    <w:rsid w:val="00CB57FF"/>
    <w:rsid w:val="00CB5FE0"/>
    <w:rsid w:val="00CB6920"/>
    <w:rsid w:val="00CB7FB5"/>
    <w:rsid w:val="00CC19E0"/>
    <w:rsid w:val="00CC270C"/>
    <w:rsid w:val="00CC2DB0"/>
    <w:rsid w:val="00CC37BF"/>
    <w:rsid w:val="00CC4049"/>
    <w:rsid w:val="00CC466E"/>
    <w:rsid w:val="00CC5783"/>
    <w:rsid w:val="00CC5C09"/>
    <w:rsid w:val="00CC7899"/>
    <w:rsid w:val="00CD15A6"/>
    <w:rsid w:val="00CD219C"/>
    <w:rsid w:val="00CD21E5"/>
    <w:rsid w:val="00CD4508"/>
    <w:rsid w:val="00CD4EA2"/>
    <w:rsid w:val="00CD5C99"/>
    <w:rsid w:val="00CE0C6C"/>
    <w:rsid w:val="00CE1585"/>
    <w:rsid w:val="00CE16DD"/>
    <w:rsid w:val="00CE3304"/>
    <w:rsid w:val="00CE3473"/>
    <w:rsid w:val="00CE38E9"/>
    <w:rsid w:val="00CE76EA"/>
    <w:rsid w:val="00CF1891"/>
    <w:rsid w:val="00CF1925"/>
    <w:rsid w:val="00CF2316"/>
    <w:rsid w:val="00CF47BD"/>
    <w:rsid w:val="00CF49F0"/>
    <w:rsid w:val="00CF67A9"/>
    <w:rsid w:val="00CF69F6"/>
    <w:rsid w:val="00CF7685"/>
    <w:rsid w:val="00D004CD"/>
    <w:rsid w:val="00D009BA"/>
    <w:rsid w:val="00D0116A"/>
    <w:rsid w:val="00D019F3"/>
    <w:rsid w:val="00D01BD7"/>
    <w:rsid w:val="00D02002"/>
    <w:rsid w:val="00D0221E"/>
    <w:rsid w:val="00D02B4F"/>
    <w:rsid w:val="00D02C74"/>
    <w:rsid w:val="00D036C3"/>
    <w:rsid w:val="00D074DF"/>
    <w:rsid w:val="00D07DE7"/>
    <w:rsid w:val="00D1025A"/>
    <w:rsid w:val="00D1060F"/>
    <w:rsid w:val="00D12968"/>
    <w:rsid w:val="00D12FAD"/>
    <w:rsid w:val="00D13AB8"/>
    <w:rsid w:val="00D1401B"/>
    <w:rsid w:val="00D1498F"/>
    <w:rsid w:val="00D17DE4"/>
    <w:rsid w:val="00D20C1C"/>
    <w:rsid w:val="00D20C4B"/>
    <w:rsid w:val="00D2203E"/>
    <w:rsid w:val="00D223EB"/>
    <w:rsid w:val="00D22801"/>
    <w:rsid w:val="00D22995"/>
    <w:rsid w:val="00D22F59"/>
    <w:rsid w:val="00D23747"/>
    <w:rsid w:val="00D25BFE"/>
    <w:rsid w:val="00D25EAD"/>
    <w:rsid w:val="00D26AA0"/>
    <w:rsid w:val="00D26FF1"/>
    <w:rsid w:val="00D2758E"/>
    <w:rsid w:val="00D277B8"/>
    <w:rsid w:val="00D27E34"/>
    <w:rsid w:val="00D30A17"/>
    <w:rsid w:val="00D318E5"/>
    <w:rsid w:val="00D33FCB"/>
    <w:rsid w:val="00D34302"/>
    <w:rsid w:val="00D350A4"/>
    <w:rsid w:val="00D35BA5"/>
    <w:rsid w:val="00D36B6B"/>
    <w:rsid w:val="00D36D4B"/>
    <w:rsid w:val="00D37429"/>
    <w:rsid w:val="00D4109E"/>
    <w:rsid w:val="00D41488"/>
    <w:rsid w:val="00D4170D"/>
    <w:rsid w:val="00D4175B"/>
    <w:rsid w:val="00D41F83"/>
    <w:rsid w:val="00D430B2"/>
    <w:rsid w:val="00D443D3"/>
    <w:rsid w:val="00D44C80"/>
    <w:rsid w:val="00D45C53"/>
    <w:rsid w:val="00D46836"/>
    <w:rsid w:val="00D471E1"/>
    <w:rsid w:val="00D47B9F"/>
    <w:rsid w:val="00D507B1"/>
    <w:rsid w:val="00D5267A"/>
    <w:rsid w:val="00D55021"/>
    <w:rsid w:val="00D55B7F"/>
    <w:rsid w:val="00D56A25"/>
    <w:rsid w:val="00D57D1A"/>
    <w:rsid w:val="00D6159B"/>
    <w:rsid w:val="00D64855"/>
    <w:rsid w:val="00D65E38"/>
    <w:rsid w:val="00D6636A"/>
    <w:rsid w:val="00D679EF"/>
    <w:rsid w:val="00D70A39"/>
    <w:rsid w:val="00D71AB1"/>
    <w:rsid w:val="00D72AA4"/>
    <w:rsid w:val="00D73314"/>
    <w:rsid w:val="00D733CC"/>
    <w:rsid w:val="00D73CEA"/>
    <w:rsid w:val="00D7477D"/>
    <w:rsid w:val="00D760DF"/>
    <w:rsid w:val="00D76D5B"/>
    <w:rsid w:val="00D8068C"/>
    <w:rsid w:val="00D81395"/>
    <w:rsid w:val="00D814DD"/>
    <w:rsid w:val="00D84098"/>
    <w:rsid w:val="00D850BC"/>
    <w:rsid w:val="00D859FE"/>
    <w:rsid w:val="00D9005B"/>
    <w:rsid w:val="00D93801"/>
    <w:rsid w:val="00D93D0D"/>
    <w:rsid w:val="00D94F7E"/>
    <w:rsid w:val="00D95323"/>
    <w:rsid w:val="00D95764"/>
    <w:rsid w:val="00D96743"/>
    <w:rsid w:val="00D96D10"/>
    <w:rsid w:val="00D9767F"/>
    <w:rsid w:val="00DA0FF9"/>
    <w:rsid w:val="00DA1CEA"/>
    <w:rsid w:val="00DA45E9"/>
    <w:rsid w:val="00DA625B"/>
    <w:rsid w:val="00DB08FD"/>
    <w:rsid w:val="00DB0D71"/>
    <w:rsid w:val="00DB3D0F"/>
    <w:rsid w:val="00DB59F5"/>
    <w:rsid w:val="00DC170D"/>
    <w:rsid w:val="00DC2D06"/>
    <w:rsid w:val="00DC403B"/>
    <w:rsid w:val="00DC58D7"/>
    <w:rsid w:val="00DC6602"/>
    <w:rsid w:val="00DC6DB9"/>
    <w:rsid w:val="00DC7A62"/>
    <w:rsid w:val="00DD1299"/>
    <w:rsid w:val="00DD1705"/>
    <w:rsid w:val="00DD4204"/>
    <w:rsid w:val="00DD4A70"/>
    <w:rsid w:val="00DD5DCC"/>
    <w:rsid w:val="00DD5F24"/>
    <w:rsid w:val="00DD7A68"/>
    <w:rsid w:val="00DE0254"/>
    <w:rsid w:val="00DE19F1"/>
    <w:rsid w:val="00DE227C"/>
    <w:rsid w:val="00DE23A4"/>
    <w:rsid w:val="00DE3C4B"/>
    <w:rsid w:val="00DE520E"/>
    <w:rsid w:val="00DE6D7A"/>
    <w:rsid w:val="00DE734D"/>
    <w:rsid w:val="00DE75AE"/>
    <w:rsid w:val="00DF3662"/>
    <w:rsid w:val="00DF5593"/>
    <w:rsid w:val="00DF64E8"/>
    <w:rsid w:val="00E00438"/>
    <w:rsid w:val="00E034F1"/>
    <w:rsid w:val="00E03CA0"/>
    <w:rsid w:val="00E07539"/>
    <w:rsid w:val="00E07652"/>
    <w:rsid w:val="00E134F6"/>
    <w:rsid w:val="00E1419D"/>
    <w:rsid w:val="00E1670D"/>
    <w:rsid w:val="00E20524"/>
    <w:rsid w:val="00E22232"/>
    <w:rsid w:val="00E232CB"/>
    <w:rsid w:val="00E23FBE"/>
    <w:rsid w:val="00E24C77"/>
    <w:rsid w:val="00E251E2"/>
    <w:rsid w:val="00E262AF"/>
    <w:rsid w:val="00E26493"/>
    <w:rsid w:val="00E30BCE"/>
    <w:rsid w:val="00E329E7"/>
    <w:rsid w:val="00E3324A"/>
    <w:rsid w:val="00E33EA8"/>
    <w:rsid w:val="00E34E90"/>
    <w:rsid w:val="00E35508"/>
    <w:rsid w:val="00E35CEE"/>
    <w:rsid w:val="00E375FD"/>
    <w:rsid w:val="00E37BF1"/>
    <w:rsid w:val="00E37ECA"/>
    <w:rsid w:val="00E4189E"/>
    <w:rsid w:val="00E4209B"/>
    <w:rsid w:val="00E4562F"/>
    <w:rsid w:val="00E45672"/>
    <w:rsid w:val="00E45C2F"/>
    <w:rsid w:val="00E45E26"/>
    <w:rsid w:val="00E4626B"/>
    <w:rsid w:val="00E474AE"/>
    <w:rsid w:val="00E5015F"/>
    <w:rsid w:val="00E5017D"/>
    <w:rsid w:val="00E50270"/>
    <w:rsid w:val="00E50EFC"/>
    <w:rsid w:val="00E512DD"/>
    <w:rsid w:val="00E5143A"/>
    <w:rsid w:val="00E51860"/>
    <w:rsid w:val="00E51975"/>
    <w:rsid w:val="00E528B4"/>
    <w:rsid w:val="00E5313C"/>
    <w:rsid w:val="00E532AA"/>
    <w:rsid w:val="00E54C2E"/>
    <w:rsid w:val="00E54F07"/>
    <w:rsid w:val="00E55A04"/>
    <w:rsid w:val="00E56EED"/>
    <w:rsid w:val="00E626B4"/>
    <w:rsid w:val="00E6366D"/>
    <w:rsid w:val="00E63DAE"/>
    <w:rsid w:val="00E64B83"/>
    <w:rsid w:val="00E673DD"/>
    <w:rsid w:val="00E67983"/>
    <w:rsid w:val="00E67EFC"/>
    <w:rsid w:val="00E70A48"/>
    <w:rsid w:val="00E71CBB"/>
    <w:rsid w:val="00E71D23"/>
    <w:rsid w:val="00E71EB8"/>
    <w:rsid w:val="00E71F2D"/>
    <w:rsid w:val="00E72542"/>
    <w:rsid w:val="00E72DEC"/>
    <w:rsid w:val="00E73EC5"/>
    <w:rsid w:val="00E747A2"/>
    <w:rsid w:val="00E7581A"/>
    <w:rsid w:val="00E76DA9"/>
    <w:rsid w:val="00E77977"/>
    <w:rsid w:val="00E80A92"/>
    <w:rsid w:val="00E81EAC"/>
    <w:rsid w:val="00E83F01"/>
    <w:rsid w:val="00E87632"/>
    <w:rsid w:val="00E8778F"/>
    <w:rsid w:val="00E90390"/>
    <w:rsid w:val="00E910F1"/>
    <w:rsid w:val="00E926BF"/>
    <w:rsid w:val="00E93660"/>
    <w:rsid w:val="00E93958"/>
    <w:rsid w:val="00E93E67"/>
    <w:rsid w:val="00E9415C"/>
    <w:rsid w:val="00E95189"/>
    <w:rsid w:val="00E954B7"/>
    <w:rsid w:val="00E95834"/>
    <w:rsid w:val="00E95B70"/>
    <w:rsid w:val="00E96294"/>
    <w:rsid w:val="00E9657B"/>
    <w:rsid w:val="00EA0538"/>
    <w:rsid w:val="00EA350A"/>
    <w:rsid w:val="00EA45FE"/>
    <w:rsid w:val="00EA4634"/>
    <w:rsid w:val="00EA4F5E"/>
    <w:rsid w:val="00EA58B8"/>
    <w:rsid w:val="00EA675D"/>
    <w:rsid w:val="00EA6B9F"/>
    <w:rsid w:val="00EA6CCB"/>
    <w:rsid w:val="00EA705F"/>
    <w:rsid w:val="00EB0FAA"/>
    <w:rsid w:val="00EB3972"/>
    <w:rsid w:val="00EB3F80"/>
    <w:rsid w:val="00EB6D16"/>
    <w:rsid w:val="00EB782C"/>
    <w:rsid w:val="00EC006E"/>
    <w:rsid w:val="00EC18C0"/>
    <w:rsid w:val="00EC1E2C"/>
    <w:rsid w:val="00EC33E9"/>
    <w:rsid w:val="00EC6ACC"/>
    <w:rsid w:val="00EC7528"/>
    <w:rsid w:val="00ED21F3"/>
    <w:rsid w:val="00ED424D"/>
    <w:rsid w:val="00ED5E43"/>
    <w:rsid w:val="00ED65DC"/>
    <w:rsid w:val="00EE0F36"/>
    <w:rsid w:val="00EE164F"/>
    <w:rsid w:val="00EE1CFD"/>
    <w:rsid w:val="00EE1F2F"/>
    <w:rsid w:val="00EE2B11"/>
    <w:rsid w:val="00EE2D35"/>
    <w:rsid w:val="00EE55CB"/>
    <w:rsid w:val="00EF0742"/>
    <w:rsid w:val="00EF1B95"/>
    <w:rsid w:val="00EF247C"/>
    <w:rsid w:val="00EF2A3F"/>
    <w:rsid w:val="00EF3E5C"/>
    <w:rsid w:val="00EF4071"/>
    <w:rsid w:val="00EF50EC"/>
    <w:rsid w:val="00EF5261"/>
    <w:rsid w:val="00EF6937"/>
    <w:rsid w:val="00EF69B3"/>
    <w:rsid w:val="00F019A9"/>
    <w:rsid w:val="00F01A0F"/>
    <w:rsid w:val="00F03B1B"/>
    <w:rsid w:val="00F04286"/>
    <w:rsid w:val="00F042D7"/>
    <w:rsid w:val="00F0553A"/>
    <w:rsid w:val="00F05579"/>
    <w:rsid w:val="00F05F30"/>
    <w:rsid w:val="00F11DB6"/>
    <w:rsid w:val="00F143A5"/>
    <w:rsid w:val="00F14D0A"/>
    <w:rsid w:val="00F160B1"/>
    <w:rsid w:val="00F16898"/>
    <w:rsid w:val="00F20956"/>
    <w:rsid w:val="00F20E85"/>
    <w:rsid w:val="00F20EDB"/>
    <w:rsid w:val="00F222FB"/>
    <w:rsid w:val="00F225F5"/>
    <w:rsid w:val="00F22D77"/>
    <w:rsid w:val="00F24246"/>
    <w:rsid w:val="00F250F3"/>
    <w:rsid w:val="00F2615C"/>
    <w:rsid w:val="00F272EE"/>
    <w:rsid w:val="00F2737C"/>
    <w:rsid w:val="00F317D6"/>
    <w:rsid w:val="00F33132"/>
    <w:rsid w:val="00F34067"/>
    <w:rsid w:val="00F34AED"/>
    <w:rsid w:val="00F357B3"/>
    <w:rsid w:val="00F361BF"/>
    <w:rsid w:val="00F36AB4"/>
    <w:rsid w:val="00F40E31"/>
    <w:rsid w:val="00F41B01"/>
    <w:rsid w:val="00F476FE"/>
    <w:rsid w:val="00F504B0"/>
    <w:rsid w:val="00F526DA"/>
    <w:rsid w:val="00F52938"/>
    <w:rsid w:val="00F529E8"/>
    <w:rsid w:val="00F52FB7"/>
    <w:rsid w:val="00F544F8"/>
    <w:rsid w:val="00F55BF9"/>
    <w:rsid w:val="00F55D8D"/>
    <w:rsid w:val="00F56290"/>
    <w:rsid w:val="00F56508"/>
    <w:rsid w:val="00F5652F"/>
    <w:rsid w:val="00F6262D"/>
    <w:rsid w:val="00F63A9E"/>
    <w:rsid w:val="00F65A79"/>
    <w:rsid w:val="00F6638B"/>
    <w:rsid w:val="00F6645E"/>
    <w:rsid w:val="00F72586"/>
    <w:rsid w:val="00F72E9E"/>
    <w:rsid w:val="00F730D3"/>
    <w:rsid w:val="00F73AEB"/>
    <w:rsid w:val="00F7523E"/>
    <w:rsid w:val="00F7531D"/>
    <w:rsid w:val="00F8009C"/>
    <w:rsid w:val="00F8218D"/>
    <w:rsid w:val="00F8331A"/>
    <w:rsid w:val="00F83B77"/>
    <w:rsid w:val="00F843CA"/>
    <w:rsid w:val="00F86B65"/>
    <w:rsid w:val="00F91A2B"/>
    <w:rsid w:val="00F93416"/>
    <w:rsid w:val="00F97B58"/>
    <w:rsid w:val="00F97C81"/>
    <w:rsid w:val="00F97DC8"/>
    <w:rsid w:val="00FA0AB8"/>
    <w:rsid w:val="00FA0BA2"/>
    <w:rsid w:val="00FA0E6F"/>
    <w:rsid w:val="00FA14FE"/>
    <w:rsid w:val="00FA2BBB"/>
    <w:rsid w:val="00FA3799"/>
    <w:rsid w:val="00FA5221"/>
    <w:rsid w:val="00FA6A0C"/>
    <w:rsid w:val="00FA7C65"/>
    <w:rsid w:val="00FB0950"/>
    <w:rsid w:val="00FB0ED4"/>
    <w:rsid w:val="00FB11C0"/>
    <w:rsid w:val="00FB404B"/>
    <w:rsid w:val="00FB751E"/>
    <w:rsid w:val="00FB7F00"/>
    <w:rsid w:val="00FC2FA7"/>
    <w:rsid w:val="00FC352B"/>
    <w:rsid w:val="00FC3BE6"/>
    <w:rsid w:val="00FC3DE9"/>
    <w:rsid w:val="00FC5038"/>
    <w:rsid w:val="00FC6AE4"/>
    <w:rsid w:val="00FC6C4D"/>
    <w:rsid w:val="00FC6F9B"/>
    <w:rsid w:val="00FD11B7"/>
    <w:rsid w:val="00FD17E5"/>
    <w:rsid w:val="00FD1D63"/>
    <w:rsid w:val="00FD21B4"/>
    <w:rsid w:val="00FD3808"/>
    <w:rsid w:val="00FD4F7A"/>
    <w:rsid w:val="00FD5ADD"/>
    <w:rsid w:val="00FD5F62"/>
    <w:rsid w:val="00FD7D66"/>
    <w:rsid w:val="00FD7E42"/>
    <w:rsid w:val="00FE0881"/>
    <w:rsid w:val="00FE104F"/>
    <w:rsid w:val="00FE1728"/>
    <w:rsid w:val="00FE2439"/>
    <w:rsid w:val="00FE4658"/>
    <w:rsid w:val="00FE5843"/>
    <w:rsid w:val="00FE6A41"/>
    <w:rsid w:val="00FE7EB0"/>
    <w:rsid w:val="00FF0B31"/>
    <w:rsid w:val="00FF323D"/>
    <w:rsid w:val="00FF394E"/>
    <w:rsid w:val="00FF4390"/>
    <w:rsid w:val="00FF7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B0A4B4-0514-4EAE-99B2-D9E32D46D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EAD"/>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styleId="Heading1">
    <w:name w:val="heading 1"/>
    <w:basedOn w:val="Normal"/>
    <w:next w:val="Normal"/>
    <w:link w:val="Heading1Char"/>
    <w:qFormat/>
    <w:rsid w:val="00B54EAD"/>
    <w:pPr>
      <w:keepNext/>
      <w:widowControl/>
      <w:numPr>
        <w:numId w:val="9"/>
      </w:numPr>
      <w:shd w:val="clear" w:color="auto" w:fill="D9D9D9"/>
      <w:autoSpaceDE/>
      <w:autoSpaceDN/>
      <w:adjustRightInd/>
      <w:spacing w:before="240" w:after="960" w:line="259" w:lineRule="auto"/>
      <w:outlineLvl w:val="0"/>
    </w:pPr>
    <w:rPr>
      <w:rFonts w:ascii="Calibri" w:eastAsia="Calibri" w:hAnsi="Calibri" w:cs="Arial"/>
      <w:b/>
      <w:bCs/>
      <w:kern w:val="32"/>
      <w:sz w:val="28"/>
      <w:szCs w:val="32"/>
      <w:lang w:eastAsia="en-US"/>
    </w:rPr>
  </w:style>
  <w:style w:type="paragraph" w:styleId="Heading2">
    <w:name w:val="heading 2"/>
    <w:basedOn w:val="Normal"/>
    <w:next w:val="Normal"/>
    <w:link w:val="Heading2Char"/>
    <w:qFormat/>
    <w:rsid w:val="00B54EAD"/>
    <w:pPr>
      <w:keepNext/>
      <w:widowControl/>
      <w:numPr>
        <w:ilvl w:val="1"/>
        <w:numId w:val="9"/>
      </w:numPr>
      <w:autoSpaceDE/>
      <w:autoSpaceDN/>
      <w:adjustRightInd/>
      <w:spacing w:before="240" w:after="60" w:line="259" w:lineRule="auto"/>
      <w:outlineLvl w:val="1"/>
    </w:pPr>
    <w:rPr>
      <w:rFonts w:ascii="Calibri" w:eastAsia="Calibri" w:hAnsi="Calibri" w:cs="Arial"/>
      <w:b/>
      <w:bCs/>
      <w:szCs w:val="28"/>
      <w:lang w:eastAsia="en-US"/>
    </w:rPr>
  </w:style>
  <w:style w:type="paragraph" w:styleId="Heading3">
    <w:name w:val="heading 3"/>
    <w:aliases w:val="Podpodkapitola,adpis 3,KopCat. 3,Numbered - 3"/>
    <w:basedOn w:val="Normal"/>
    <w:next w:val="Normal"/>
    <w:link w:val="Heading3Char"/>
    <w:qFormat/>
    <w:rsid w:val="00B54EAD"/>
    <w:pPr>
      <w:keepNext/>
      <w:widowControl/>
      <w:numPr>
        <w:ilvl w:val="2"/>
        <w:numId w:val="9"/>
      </w:numPr>
      <w:autoSpaceDE/>
      <w:autoSpaceDN/>
      <w:adjustRightInd/>
      <w:spacing w:before="240" w:after="60" w:line="259" w:lineRule="auto"/>
      <w:outlineLvl w:val="2"/>
    </w:pPr>
    <w:rPr>
      <w:rFonts w:ascii="Calibri" w:eastAsia="Calibri" w:hAnsi="Calibri" w:cs="Arial"/>
      <w:b/>
      <w:b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3FD1"/>
    <w:pPr>
      <w:spacing w:after="0" w:line="240" w:lineRule="auto"/>
    </w:pPr>
    <w:rPr>
      <w:rFonts w:ascii="Calibri" w:eastAsia="Calibri" w:hAnsi="Calibri" w:cs="Times New Roman"/>
    </w:rPr>
  </w:style>
  <w:style w:type="paragraph" w:customStyle="1" w:styleId="Style1">
    <w:name w:val="Style1"/>
    <w:basedOn w:val="Normal"/>
    <w:uiPriority w:val="99"/>
    <w:rsid w:val="00B54EAD"/>
  </w:style>
  <w:style w:type="paragraph" w:customStyle="1" w:styleId="Style2">
    <w:name w:val="Style2"/>
    <w:basedOn w:val="Normal"/>
    <w:uiPriority w:val="99"/>
    <w:rsid w:val="00B54EAD"/>
  </w:style>
  <w:style w:type="paragraph" w:customStyle="1" w:styleId="Style6">
    <w:name w:val="Style6"/>
    <w:basedOn w:val="Normal"/>
    <w:uiPriority w:val="99"/>
    <w:rsid w:val="00B54EAD"/>
    <w:pPr>
      <w:spacing w:line="209" w:lineRule="exact"/>
    </w:pPr>
  </w:style>
  <w:style w:type="paragraph" w:customStyle="1" w:styleId="Style8">
    <w:name w:val="Style8"/>
    <w:basedOn w:val="Normal"/>
    <w:uiPriority w:val="99"/>
    <w:rsid w:val="00B54EAD"/>
  </w:style>
  <w:style w:type="paragraph" w:customStyle="1" w:styleId="Style9">
    <w:name w:val="Style9"/>
    <w:basedOn w:val="Normal"/>
    <w:uiPriority w:val="99"/>
    <w:rsid w:val="00B54EAD"/>
  </w:style>
  <w:style w:type="paragraph" w:customStyle="1" w:styleId="Style10">
    <w:name w:val="Style10"/>
    <w:basedOn w:val="Normal"/>
    <w:uiPriority w:val="99"/>
    <w:rsid w:val="00B54EAD"/>
  </w:style>
  <w:style w:type="character" w:customStyle="1" w:styleId="FontStyle19">
    <w:name w:val="Font Style19"/>
    <w:basedOn w:val="DefaultParagraphFont"/>
    <w:uiPriority w:val="99"/>
    <w:rsid w:val="00B54EAD"/>
    <w:rPr>
      <w:rFonts w:ascii="Arial" w:hAnsi="Arial" w:cs="Arial"/>
      <w:b/>
      <w:bCs/>
      <w:sz w:val="18"/>
      <w:szCs w:val="18"/>
    </w:rPr>
  </w:style>
  <w:style w:type="character" w:customStyle="1" w:styleId="FontStyle20">
    <w:name w:val="Font Style20"/>
    <w:basedOn w:val="DefaultParagraphFont"/>
    <w:uiPriority w:val="99"/>
    <w:rsid w:val="00B54EAD"/>
    <w:rPr>
      <w:rFonts w:ascii="Arial" w:hAnsi="Arial" w:cs="Arial"/>
      <w:sz w:val="18"/>
      <w:szCs w:val="18"/>
    </w:rPr>
  </w:style>
  <w:style w:type="character" w:customStyle="1" w:styleId="FontStyle21">
    <w:name w:val="Font Style21"/>
    <w:basedOn w:val="DefaultParagraphFont"/>
    <w:uiPriority w:val="99"/>
    <w:rsid w:val="00B54EAD"/>
    <w:rPr>
      <w:rFonts w:ascii="Times New Roman" w:hAnsi="Times New Roman" w:cs="Times New Roman"/>
      <w:b/>
      <w:bCs/>
      <w:sz w:val="16"/>
      <w:szCs w:val="16"/>
    </w:rPr>
  </w:style>
  <w:style w:type="character" w:customStyle="1" w:styleId="FontStyle28">
    <w:name w:val="Font Style28"/>
    <w:basedOn w:val="DefaultParagraphFont"/>
    <w:uiPriority w:val="99"/>
    <w:rsid w:val="00B54EAD"/>
    <w:rPr>
      <w:rFonts w:ascii="Times New Roman" w:hAnsi="Times New Roman" w:cs="Times New Roman"/>
      <w:b/>
      <w:bCs/>
      <w:sz w:val="22"/>
      <w:szCs w:val="22"/>
    </w:rPr>
  </w:style>
  <w:style w:type="paragraph" w:styleId="FootnoteText">
    <w:name w:val="footnote text"/>
    <w:aliases w:val="Footnote Text Char Char,Fußnote,single space,FOOTNOTES,fn,Podrozdział,Footnote,fn Char Char Char,fn Char Char,fn Char,Fußnote Char Char Char,Fußnote Char,Fußnote Char Char Char Char,Reference"/>
    <w:basedOn w:val="Normal"/>
    <w:link w:val="FootnoteTextChar"/>
    <w:uiPriority w:val="99"/>
    <w:unhideWhenUsed/>
    <w:rsid w:val="00B54EAD"/>
    <w:pPr>
      <w:widowControl/>
      <w:autoSpaceDE/>
      <w:autoSpaceDN/>
      <w:adjustRightInd/>
    </w:pPr>
    <w:rPr>
      <w:rFonts w:ascii="Calibri" w:eastAsia="Calibri" w:hAnsi="Calibri"/>
      <w:sz w:val="20"/>
      <w:szCs w:val="20"/>
      <w:lang w:eastAsia="en-US"/>
    </w:rPr>
  </w:style>
  <w:style w:type="character" w:customStyle="1" w:styleId="FootnoteTextChar">
    <w:name w:val="Footnote Text Char"/>
    <w:aliases w:val="Footnote Text Char Char Char,Fußnote Char1,single space Char,FOOTNOTES Char,fn Char1,Podrozdział Char,Footnote Char,fn Char Char Char Char,fn Char Char Char1,fn Char Char1,Fußnote Char Char Char Char1,Fußnote Char Char,Reference Char"/>
    <w:basedOn w:val="DefaultParagraphFont"/>
    <w:link w:val="FootnoteText"/>
    <w:uiPriority w:val="99"/>
    <w:rsid w:val="00B54EAD"/>
    <w:rPr>
      <w:rFonts w:ascii="Calibri" w:eastAsia="Calibri" w:hAnsi="Calibri" w:cs="Times New Roman"/>
      <w:sz w:val="20"/>
      <w:szCs w:val="20"/>
      <w:lang w:val="ro-RO"/>
    </w:rPr>
  </w:style>
  <w:style w:type="character" w:styleId="FootnoteReference">
    <w:name w:val="footnote reference"/>
    <w:aliases w:val="Footnote symbol"/>
    <w:uiPriority w:val="99"/>
    <w:unhideWhenUsed/>
    <w:rsid w:val="00B54EAD"/>
    <w:rPr>
      <w:vertAlign w:val="superscript"/>
    </w:rPr>
  </w:style>
  <w:style w:type="character" w:customStyle="1" w:styleId="Heading1Char">
    <w:name w:val="Heading 1 Char"/>
    <w:basedOn w:val="DefaultParagraphFont"/>
    <w:link w:val="Heading1"/>
    <w:rsid w:val="00B54EAD"/>
    <w:rPr>
      <w:rFonts w:ascii="Calibri" w:eastAsia="Calibri" w:hAnsi="Calibri" w:cs="Arial"/>
      <w:b/>
      <w:bCs/>
      <w:kern w:val="32"/>
      <w:sz w:val="28"/>
      <w:szCs w:val="32"/>
      <w:shd w:val="clear" w:color="auto" w:fill="D9D9D9"/>
      <w:lang w:val="ro-RO"/>
    </w:rPr>
  </w:style>
  <w:style w:type="character" w:customStyle="1" w:styleId="Heading2Char">
    <w:name w:val="Heading 2 Char"/>
    <w:basedOn w:val="DefaultParagraphFont"/>
    <w:link w:val="Heading2"/>
    <w:rsid w:val="00B54EAD"/>
    <w:rPr>
      <w:rFonts w:ascii="Calibri" w:eastAsia="Calibri" w:hAnsi="Calibri" w:cs="Arial"/>
      <w:b/>
      <w:bCs/>
      <w:sz w:val="24"/>
      <w:szCs w:val="28"/>
      <w:lang w:val="ro-RO"/>
    </w:rPr>
  </w:style>
  <w:style w:type="character" w:customStyle="1" w:styleId="Heading3Char">
    <w:name w:val="Heading 3 Char"/>
    <w:aliases w:val="Podpodkapitola Char,adpis 3 Char,KopCat. 3 Char,Numbered - 3 Char"/>
    <w:basedOn w:val="DefaultParagraphFont"/>
    <w:link w:val="Heading3"/>
    <w:rsid w:val="00B54EAD"/>
    <w:rPr>
      <w:rFonts w:ascii="Calibri" w:eastAsia="Calibri" w:hAnsi="Calibri" w:cs="Arial"/>
      <w:b/>
      <w:bCs/>
      <w:szCs w:val="26"/>
      <w:lang w:val="ro-RO"/>
    </w:rPr>
  </w:style>
  <w:style w:type="paragraph" w:customStyle="1" w:styleId="Style4">
    <w:name w:val="Style4"/>
    <w:basedOn w:val="Normal"/>
    <w:uiPriority w:val="99"/>
    <w:rsid w:val="00B54EAD"/>
    <w:pPr>
      <w:jc w:val="both"/>
    </w:pPr>
  </w:style>
  <w:style w:type="paragraph" w:customStyle="1" w:styleId="Style5">
    <w:name w:val="Style5"/>
    <w:basedOn w:val="Normal"/>
    <w:uiPriority w:val="99"/>
    <w:rsid w:val="00B54EAD"/>
  </w:style>
  <w:style w:type="paragraph" w:customStyle="1" w:styleId="Style7">
    <w:name w:val="Style7"/>
    <w:basedOn w:val="Normal"/>
    <w:uiPriority w:val="99"/>
    <w:rsid w:val="00B54EAD"/>
  </w:style>
  <w:style w:type="paragraph" w:customStyle="1" w:styleId="Style11">
    <w:name w:val="Style11"/>
    <w:basedOn w:val="Normal"/>
    <w:uiPriority w:val="99"/>
    <w:rsid w:val="00B54EAD"/>
    <w:pPr>
      <w:spacing w:line="206" w:lineRule="exact"/>
    </w:pPr>
  </w:style>
  <w:style w:type="paragraph" w:customStyle="1" w:styleId="Style16">
    <w:name w:val="Style16"/>
    <w:basedOn w:val="Normal"/>
    <w:uiPriority w:val="99"/>
    <w:rsid w:val="00B54EAD"/>
  </w:style>
  <w:style w:type="character" w:customStyle="1" w:styleId="FontStyle22">
    <w:name w:val="Font Style22"/>
    <w:basedOn w:val="DefaultParagraphFont"/>
    <w:uiPriority w:val="99"/>
    <w:rsid w:val="00B54EAD"/>
    <w:rPr>
      <w:rFonts w:ascii="Times New Roman" w:hAnsi="Times New Roman" w:cs="Times New Roman"/>
      <w:sz w:val="20"/>
      <w:szCs w:val="20"/>
    </w:rPr>
  </w:style>
  <w:style w:type="character" w:customStyle="1" w:styleId="FontStyle23">
    <w:name w:val="Font Style23"/>
    <w:basedOn w:val="DefaultParagraphFont"/>
    <w:uiPriority w:val="99"/>
    <w:rsid w:val="00B54EAD"/>
    <w:rPr>
      <w:rFonts w:ascii="Times New Roman" w:hAnsi="Times New Roman" w:cs="Times New Roman"/>
      <w:b/>
      <w:bCs/>
      <w:sz w:val="20"/>
      <w:szCs w:val="20"/>
    </w:rPr>
  </w:style>
  <w:style w:type="character" w:customStyle="1" w:styleId="FontStyle24">
    <w:name w:val="Font Style24"/>
    <w:basedOn w:val="DefaultParagraphFont"/>
    <w:uiPriority w:val="99"/>
    <w:rsid w:val="00B54EAD"/>
    <w:rPr>
      <w:rFonts w:ascii="Times New Roman" w:hAnsi="Times New Roman" w:cs="Times New Roman"/>
      <w:sz w:val="18"/>
      <w:szCs w:val="18"/>
    </w:rPr>
  </w:style>
  <w:style w:type="character" w:customStyle="1" w:styleId="FontStyle26">
    <w:name w:val="Font Style26"/>
    <w:basedOn w:val="DefaultParagraphFont"/>
    <w:uiPriority w:val="99"/>
    <w:rsid w:val="00B54EAD"/>
    <w:rPr>
      <w:rFonts w:ascii="Times New Roman" w:hAnsi="Times New Roman" w:cs="Times New Roman"/>
      <w:sz w:val="22"/>
      <w:szCs w:val="22"/>
    </w:rPr>
  </w:style>
  <w:style w:type="paragraph" w:styleId="ListParagraph">
    <w:name w:val="List Paragraph"/>
    <w:basedOn w:val="Normal"/>
    <w:link w:val="ListParagraphChar"/>
    <w:uiPriority w:val="34"/>
    <w:qFormat/>
    <w:rsid w:val="00B54EAD"/>
    <w:pPr>
      <w:widowControl/>
      <w:autoSpaceDE/>
      <w:autoSpaceDN/>
      <w:adjustRightInd/>
      <w:spacing w:after="240" w:line="259" w:lineRule="auto"/>
      <w:ind w:left="720"/>
      <w:jc w:val="both"/>
    </w:pPr>
    <w:rPr>
      <w:rFonts w:eastAsia="Calibri"/>
      <w:szCs w:val="20"/>
    </w:rPr>
  </w:style>
  <w:style w:type="character" w:customStyle="1" w:styleId="ListParagraphChar">
    <w:name w:val="List Paragraph Char"/>
    <w:link w:val="ListParagraph"/>
    <w:uiPriority w:val="34"/>
    <w:locked/>
    <w:rsid w:val="00B54EAD"/>
    <w:rPr>
      <w:rFonts w:ascii="Times New Roman" w:eastAsia="Calibri" w:hAnsi="Times New Roman" w:cs="Times New Roman"/>
      <w:sz w:val="24"/>
      <w:szCs w:val="20"/>
      <w:lang w:val="ro-RO" w:eastAsia="ro-RO"/>
    </w:rPr>
  </w:style>
  <w:style w:type="table" w:styleId="TableGrid">
    <w:name w:val="Table Grid"/>
    <w:basedOn w:val="TableNormal"/>
    <w:rsid w:val="00B54EA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struct">
    <w:name w:val="instruct"/>
    <w:basedOn w:val="Normal"/>
    <w:rsid w:val="00B54EAD"/>
    <w:pPr>
      <w:spacing w:before="40" w:after="40"/>
    </w:pPr>
    <w:rPr>
      <w:rFonts w:ascii="Trebuchet MS" w:eastAsia="Times New Roman" w:hAnsi="Trebuchet MS" w:cs="Arial"/>
      <w:i/>
      <w:iCs/>
      <w:sz w:val="20"/>
      <w:szCs w:val="21"/>
      <w:lang w:eastAsia="sk-SK"/>
    </w:rPr>
  </w:style>
  <w:style w:type="paragraph" w:styleId="Header">
    <w:name w:val="header"/>
    <w:basedOn w:val="Normal"/>
    <w:link w:val="HeaderChar"/>
    <w:uiPriority w:val="99"/>
    <w:rsid w:val="00B54EAD"/>
    <w:pPr>
      <w:tabs>
        <w:tab w:val="center" w:pos="4680"/>
        <w:tab w:val="right" w:pos="9360"/>
      </w:tabs>
    </w:pPr>
  </w:style>
  <w:style w:type="character" w:customStyle="1" w:styleId="HeaderChar">
    <w:name w:val="Header Char"/>
    <w:basedOn w:val="DefaultParagraphFont"/>
    <w:link w:val="Header"/>
    <w:uiPriority w:val="99"/>
    <w:rsid w:val="00B54EAD"/>
    <w:rPr>
      <w:rFonts w:ascii="Times New Roman" w:eastAsiaTheme="minorEastAsia" w:hAnsi="Times New Roman" w:cs="Times New Roman"/>
      <w:sz w:val="24"/>
      <w:szCs w:val="24"/>
      <w:lang w:val="ro-RO" w:eastAsia="ro-RO"/>
    </w:rPr>
  </w:style>
  <w:style w:type="paragraph" w:styleId="BalloonText">
    <w:name w:val="Balloon Text"/>
    <w:basedOn w:val="Normal"/>
    <w:link w:val="BalloonTextChar"/>
    <w:uiPriority w:val="99"/>
    <w:semiHidden/>
    <w:unhideWhenUsed/>
    <w:rsid w:val="00B54EAD"/>
    <w:rPr>
      <w:rFonts w:ascii="Tahoma" w:hAnsi="Tahoma" w:cs="Tahoma"/>
      <w:sz w:val="16"/>
      <w:szCs w:val="16"/>
    </w:rPr>
  </w:style>
  <w:style w:type="character" w:customStyle="1" w:styleId="BalloonTextChar">
    <w:name w:val="Balloon Text Char"/>
    <w:basedOn w:val="DefaultParagraphFont"/>
    <w:link w:val="BalloonText"/>
    <w:uiPriority w:val="99"/>
    <w:semiHidden/>
    <w:rsid w:val="00B54EAD"/>
    <w:rPr>
      <w:rFonts w:ascii="Tahoma" w:eastAsiaTheme="minorEastAsia" w:hAnsi="Tahoma" w:cs="Tahoma"/>
      <w:sz w:val="16"/>
      <w:szCs w:val="16"/>
      <w:lang w:val="ro-RO" w:eastAsia="ro-RO"/>
    </w:rPr>
  </w:style>
  <w:style w:type="paragraph" w:styleId="Footer">
    <w:name w:val="footer"/>
    <w:basedOn w:val="Normal"/>
    <w:link w:val="FooterChar"/>
    <w:uiPriority w:val="99"/>
    <w:unhideWhenUsed/>
    <w:rsid w:val="006006A2"/>
    <w:pPr>
      <w:tabs>
        <w:tab w:val="center" w:pos="4680"/>
        <w:tab w:val="right" w:pos="9360"/>
      </w:tabs>
    </w:pPr>
  </w:style>
  <w:style w:type="character" w:customStyle="1" w:styleId="FooterChar">
    <w:name w:val="Footer Char"/>
    <w:basedOn w:val="DefaultParagraphFont"/>
    <w:link w:val="Footer"/>
    <w:uiPriority w:val="99"/>
    <w:rsid w:val="006006A2"/>
    <w:rPr>
      <w:rFonts w:ascii="Times New Roman" w:eastAsiaTheme="minorEastAsia"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1872</Words>
  <Characters>10675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2017-07-28T06:25:00Z</dcterms:created>
  <dcterms:modified xsi:type="dcterms:W3CDTF">2019-11-04T21:06:00Z</dcterms:modified>
</cp:coreProperties>
</file>